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b/>
          <w:bCs/>
          <w:sz w:val="44"/>
          <w:szCs w:val="44"/>
        </w:rPr>
      </w:pPr>
      <w:bookmarkStart w:id="0" w:name="_GoBack"/>
      <w:bookmarkEnd w:id="0"/>
      <w:r>
        <w:rPr>
          <w:rFonts w:hint="eastAsia"/>
          <w:b/>
          <w:bCs/>
          <w:sz w:val="44"/>
          <w:szCs w:val="44"/>
        </w:rPr>
        <w:t>20</w:t>
      </w:r>
      <w:r>
        <w:rPr>
          <w:rFonts w:hint="eastAsia"/>
          <w:b/>
          <w:bCs/>
          <w:sz w:val="44"/>
          <w:szCs w:val="44"/>
          <w:lang w:val="en-US" w:eastAsia="zh-CN"/>
        </w:rPr>
        <w:t>20</w:t>
      </w:r>
      <w:r>
        <w:rPr>
          <w:rFonts w:hint="eastAsia"/>
          <w:b/>
          <w:bCs/>
          <w:sz w:val="44"/>
          <w:szCs w:val="44"/>
        </w:rPr>
        <w:t>年度科研成果统计（个人填写）</w:t>
      </w:r>
    </w:p>
    <w:p>
      <w:pPr>
        <w:jc w:val="left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姓名：</w:t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         </w:t>
      </w:r>
      <w:r>
        <w:rPr>
          <w:rFonts w:hint="eastAsia"/>
          <w:b/>
          <w:bCs/>
          <w:sz w:val="32"/>
          <w:szCs w:val="32"/>
        </w:rPr>
        <w:t>部门（处室）：</w:t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         </w:t>
      </w:r>
      <w:r>
        <w:rPr>
          <w:rFonts w:hint="eastAsia"/>
          <w:b/>
          <w:bCs/>
          <w:sz w:val="32"/>
          <w:szCs w:val="32"/>
        </w:rPr>
        <w:t>职称：</w:t>
      </w:r>
    </w:p>
    <w:tbl>
      <w:tblPr>
        <w:tblStyle w:val="5"/>
        <w:tblW w:w="4345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9816"/>
        <w:gridCol w:w="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481" w:type="pct"/>
          </w:tcPr>
          <w:p>
            <w:pPr>
              <w:spacing w:line="60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4197" w:type="pct"/>
          </w:tcPr>
          <w:p>
            <w:pPr>
              <w:spacing w:line="60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成果名称</w:t>
            </w:r>
          </w:p>
        </w:tc>
        <w:tc>
          <w:tcPr>
            <w:tcW w:w="321" w:type="pct"/>
          </w:tcPr>
          <w:p>
            <w:pPr>
              <w:spacing w:line="60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1" w:type="pct"/>
            <w:vMerge w:val="restart"/>
            <w:vAlign w:val="center"/>
          </w:tcPr>
          <w:p>
            <w:pPr>
              <w:spacing w:line="360" w:lineRule="auto"/>
              <w:ind w:firstLine="360" w:firstLineChars="15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4197" w:type="pct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论文一：独撰（第一、第二）、省刊(核心)、论文名称、期刊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名称、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出版日期</w:t>
            </w:r>
          </w:p>
        </w:tc>
        <w:tc>
          <w:tcPr>
            <w:tcW w:w="321" w:type="pct"/>
            <w:vMerge w:val="restart"/>
          </w:tcPr>
          <w:p>
            <w:pPr>
              <w:spacing w:line="60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481" w:type="pct"/>
            <w:vMerge w:val="continue"/>
            <w:vAlign w:val="center"/>
          </w:tcPr>
          <w:p>
            <w:pPr>
              <w:spacing w:line="360" w:lineRule="auto"/>
              <w:ind w:firstLine="360" w:firstLineChars="15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197" w:type="pct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论文二：</w:t>
            </w:r>
          </w:p>
        </w:tc>
        <w:tc>
          <w:tcPr>
            <w:tcW w:w="321" w:type="pct"/>
            <w:vMerge w:val="continue"/>
          </w:tcPr>
          <w:p>
            <w:pPr>
              <w:spacing w:line="60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481" w:type="pct"/>
            <w:vMerge w:val="continue"/>
            <w:vAlign w:val="center"/>
          </w:tcPr>
          <w:p>
            <w:pPr>
              <w:spacing w:line="360" w:lineRule="auto"/>
              <w:ind w:firstLine="360" w:firstLineChars="15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197" w:type="pct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论文三：</w:t>
            </w:r>
          </w:p>
        </w:tc>
        <w:tc>
          <w:tcPr>
            <w:tcW w:w="321" w:type="pct"/>
            <w:vMerge w:val="continue"/>
          </w:tcPr>
          <w:p>
            <w:pPr>
              <w:spacing w:line="60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481" w:type="pct"/>
            <w:vMerge w:val="restart"/>
            <w:vAlign w:val="center"/>
          </w:tcPr>
          <w:p>
            <w:pPr>
              <w:spacing w:line="360" w:lineRule="auto"/>
              <w:ind w:firstLine="360" w:firstLineChars="15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4197" w:type="pct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课题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/项目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一：课题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项目名称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项目主持人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主持人所在单位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参与人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起止时间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、批准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经费（万元）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项目来源</w:t>
            </w:r>
          </w:p>
        </w:tc>
        <w:tc>
          <w:tcPr>
            <w:tcW w:w="321" w:type="pct"/>
            <w:vMerge w:val="restart"/>
          </w:tcPr>
          <w:p>
            <w:pPr>
              <w:spacing w:line="60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481" w:type="pct"/>
            <w:vMerge w:val="continue"/>
            <w:vAlign w:val="center"/>
          </w:tcPr>
          <w:p>
            <w:pPr>
              <w:spacing w:line="360" w:lineRule="auto"/>
              <w:ind w:firstLine="360" w:firstLineChars="15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197" w:type="pct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课题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/项目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二：</w:t>
            </w:r>
          </w:p>
        </w:tc>
        <w:tc>
          <w:tcPr>
            <w:tcW w:w="321" w:type="pct"/>
            <w:vMerge w:val="continue"/>
          </w:tcPr>
          <w:p>
            <w:pPr>
              <w:spacing w:line="60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481" w:type="pct"/>
            <w:vMerge w:val="continue"/>
            <w:vAlign w:val="center"/>
          </w:tcPr>
          <w:p>
            <w:pPr>
              <w:spacing w:line="360" w:lineRule="auto"/>
              <w:ind w:firstLine="360" w:firstLineChars="15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197" w:type="pct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课题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/项目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三：</w:t>
            </w:r>
          </w:p>
        </w:tc>
        <w:tc>
          <w:tcPr>
            <w:tcW w:w="321" w:type="pct"/>
            <w:vMerge w:val="continue"/>
          </w:tcPr>
          <w:p>
            <w:pPr>
              <w:spacing w:line="60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81" w:type="pct"/>
            <w:vMerge w:val="restart"/>
            <w:vAlign w:val="center"/>
          </w:tcPr>
          <w:p>
            <w:pPr>
              <w:spacing w:line="360" w:lineRule="auto"/>
              <w:ind w:firstLine="240" w:firstLineChars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4197" w:type="pct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教材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/著作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一：主编（副主编、参编）、教材名称、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书号、撰写字数、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出版日期、出版社</w:t>
            </w:r>
          </w:p>
        </w:tc>
        <w:tc>
          <w:tcPr>
            <w:tcW w:w="321" w:type="pct"/>
            <w:vMerge w:val="restart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481" w:type="pct"/>
            <w:vMerge w:val="continue"/>
            <w:vAlign w:val="center"/>
          </w:tcPr>
          <w:p>
            <w:pPr>
              <w:spacing w:line="360" w:lineRule="auto"/>
              <w:ind w:firstLine="240" w:firstLineChars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197" w:type="pct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教材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/著作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二：</w:t>
            </w:r>
          </w:p>
        </w:tc>
        <w:tc>
          <w:tcPr>
            <w:tcW w:w="321" w:type="pct"/>
            <w:vMerge w:val="continue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481" w:type="pct"/>
            <w:vMerge w:val="continue"/>
            <w:vAlign w:val="center"/>
          </w:tcPr>
          <w:p>
            <w:pPr>
              <w:spacing w:line="360" w:lineRule="auto"/>
              <w:ind w:firstLine="240" w:firstLineChars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197" w:type="pct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教材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/著作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三：</w:t>
            </w:r>
          </w:p>
        </w:tc>
        <w:tc>
          <w:tcPr>
            <w:tcW w:w="321" w:type="pct"/>
            <w:vMerge w:val="continue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481" w:type="pct"/>
            <w:vMerge w:val="restart"/>
            <w:vAlign w:val="center"/>
          </w:tcPr>
          <w:p>
            <w:pPr>
              <w:spacing w:line="360" w:lineRule="auto"/>
              <w:ind w:firstLine="240" w:firstLineChars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4197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专利一：专利权人（学校、个人）、实用新型（发明）专利、名称、专利号</w:t>
            </w:r>
          </w:p>
        </w:tc>
        <w:tc>
          <w:tcPr>
            <w:tcW w:w="321" w:type="pct"/>
            <w:vMerge w:val="restart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481" w:type="pct"/>
            <w:vMerge w:val="continue"/>
            <w:vAlign w:val="center"/>
          </w:tcPr>
          <w:p>
            <w:pPr>
              <w:spacing w:line="360" w:lineRule="auto"/>
              <w:ind w:firstLine="240" w:firstLineChars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197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专利二：</w:t>
            </w:r>
          </w:p>
        </w:tc>
        <w:tc>
          <w:tcPr>
            <w:tcW w:w="321" w:type="pct"/>
            <w:vMerge w:val="continue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481" w:type="pct"/>
            <w:vMerge w:val="continue"/>
            <w:vAlign w:val="center"/>
          </w:tcPr>
          <w:p>
            <w:pPr>
              <w:spacing w:line="360" w:lineRule="auto"/>
              <w:ind w:firstLine="240" w:firstLineChars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197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专利三：</w:t>
            </w:r>
          </w:p>
        </w:tc>
        <w:tc>
          <w:tcPr>
            <w:tcW w:w="321" w:type="pct"/>
            <w:vMerge w:val="continue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481" w:type="pct"/>
            <w:vMerge w:val="restart"/>
            <w:vAlign w:val="center"/>
          </w:tcPr>
          <w:p>
            <w:pPr>
              <w:spacing w:line="360" w:lineRule="auto"/>
              <w:ind w:firstLine="240" w:firstLineChars="10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197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软件著作权/作品版权一：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软件名称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著作权人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权利取得方式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权利范围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开发完成日期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登记批准日期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编号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登记号</w:t>
            </w:r>
          </w:p>
        </w:tc>
        <w:tc>
          <w:tcPr>
            <w:tcW w:w="321" w:type="pct"/>
            <w:vMerge w:val="restart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481" w:type="pct"/>
            <w:vMerge w:val="continue"/>
            <w:tcBorders/>
            <w:vAlign w:val="center"/>
          </w:tcPr>
          <w:p>
            <w:pPr>
              <w:spacing w:line="360" w:lineRule="auto"/>
              <w:ind w:firstLine="240" w:firstLineChars="1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197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软件著作权/作品版权二：</w:t>
            </w:r>
          </w:p>
        </w:tc>
        <w:tc>
          <w:tcPr>
            <w:tcW w:w="321" w:type="pct"/>
            <w:vMerge w:val="continue"/>
            <w:tcBorders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481" w:type="pct"/>
            <w:vMerge w:val="continue"/>
            <w:tcBorders/>
            <w:vAlign w:val="center"/>
          </w:tcPr>
          <w:p>
            <w:pPr>
              <w:spacing w:line="360" w:lineRule="auto"/>
              <w:ind w:firstLine="240" w:firstLineChars="1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197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软件著作权/作品版权三：</w:t>
            </w:r>
          </w:p>
        </w:tc>
        <w:tc>
          <w:tcPr>
            <w:tcW w:w="321" w:type="pct"/>
            <w:vMerge w:val="continue"/>
            <w:tcBorders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/>
    <w:tbl>
      <w:tblPr>
        <w:tblStyle w:val="5"/>
        <w:tblW w:w="4345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9816"/>
        <w:gridCol w:w="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481" w:type="pct"/>
            <w:vMerge w:val="restart"/>
            <w:vAlign w:val="center"/>
          </w:tcPr>
          <w:p>
            <w:pPr>
              <w:spacing w:line="360" w:lineRule="auto"/>
              <w:ind w:firstLine="240" w:firstLineChars="100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4197" w:type="pct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奖励一：排名、集体（个人）、国家级（省级、校级）、比赛名称</w:t>
            </w:r>
          </w:p>
        </w:tc>
        <w:tc>
          <w:tcPr>
            <w:tcW w:w="321" w:type="pct"/>
            <w:vMerge w:val="restart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481" w:type="pct"/>
            <w:vMerge w:val="continue"/>
            <w:vAlign w:val="center"/>
          </w:tcPr>
          <w:p>
            <w:pPr>
              <w:spacing w:line="360" w:lineRule="auto"/>
              <w:ind w:firstLine="240" w:firstLineChars="10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97" w:type="pct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奖励二：</w:t>
            </w:r>
          </w:p>
        </w:tc>
        <w:tc>
          <w:tcPr>
            <w:tcW w:w="321" w:type="pct"/>
            <w:vMerge w:val="continue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481" w:type="pct"/>
            <w:vMerge w:val="continue"/>
            <w:vAlign w:val="center"/>
          </w:tcPr>
          <w:p>
            <w:pPr>
              <w:spacing w:line="360" w:lineRule="auto"/>
              <w:ind w:firstLine="240" w:firstLineChars="10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97" w:type="pct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奖励三：</w:t>
            </w:r>
          </w:p>
        </w:tc>
        <w:tc>
          <w:tcPr>
            <w:tcW w:w="321" w:type="pct"/>
            <w:vMerge w:val="continue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481" w:type="pct"/>
            <w:vMerge w:val="restart"/>
            <w:vAlign w:val="center"/>
          </w:tcPr>
          <w:p>
            <w:pPr>
              <w:spacing w:line="360" w:lineRule="auto"/>
              <w:ind w:firstLine="240" w:firstLineChars="10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4197" w:type="pct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参加</w:t>
            </w:r>
            <w:r>
              <w:rPr>
                <w:rFonts w:hint="eastAsia"/>
                <w:sz w:val="24"/>
                <w:szCs w:val="24"/>
              </w:rPr>
              <w:t>学术</w:t>
            </w:r>
            <w:r>
              <w:rPr>
                <w:rFonts w:hint="eastAsia"/>
                <w:sz w:val="24"/>
                <w:szCs w:val="24"/>
                <w:lang w:eastAsia="zh-CN"/>
              </w:rPr>
              <w:t>会议一：</w:t>
            </w:r>
            <w:r>
              <w:rPr>
                <w:rFonts w:hint="eastAsia"/>
                <w:sz w:val="24"/>
                <w:szCs w:val="24"/>
              </w:rPr>
              <w:t>主办机构</w:t>
            </w:r>
            <w:r>
              <w:rPr>
                <w:rFonts w:hint="eastAsia"/>
                <w:sz w:val="24"/>
                <w:szCs w:val="24"/>
                <w:lang w:eastAsia="zh-CN"/>
              </w:rPr>
              <w:t>、</w:t>
            </w:r>
            <w:r>
              <w:rPr>
                <w:rFonts w:hint="eastAsia"/>
                <w:sz w:val="24"/>
                <w:szCs w:val="24"/>
              </w:rPr>
              <w:t>会议名称</w:t>
            </w:r>
            <w:r>
              <w:rPr>
                <w:rFonts w:hint="eastAsia"/>
                <w:sz w:val="24"/>
                <w:szCs w:val="24"/>
                <w:lang w:eastAsia="zh-CN"/>
              </w:rPr>
              <w:t>、</w:t>
            </w:r>
            <w:r>
              <w:rPr>
                <w:rFonts w:hint="eastAsia"/>
                <w:sz w:val="24"/>
                <w:szCs w:val="24"/>
              </w:rPr>
              <w:t>会议地点</w:t>
            </w:r>
            <w:r>
              <w:rPr>
                <w:rFonts w:hint="eastAsia"/>
                <w:sz w:val="24"/>
                <w:szCs w:val="24"/>
                <w:lang w:eastAsia="zh-CN"/>
              </w:rPr>
              <w:t>、</w:t>
            </w:r>
            <w:r>
              <w:rPr>
                <w:rFonts w:hint="eastAsia"/>
                <w:sz w:val="24"/>
                <w:szCs w:val="24"/>
              </w:rPr>
              <w:t>学科分类</w:t>
            </w:r>
            <w:r>
              <w:rPr>
                <w:rFonts w:hint="eastAsia"/>
                <w:sz w:val="24"/>
                <w:szCs w:val="24"/>
                <w:lang w:eastAsia="zh-CN"/>
              </w:rPr>
              <w:t>、</w:t>
            </w:r>
            <w:r>
              <w:rPr>
                <w:rFonts w:hint="eastAsia"/>
                <w:sz w:val="24"/>
                <w:szCs w:val="24"/>
              </w:rPr>
              <w:t>会议类型</w:t>
            </w:r>
            <w:r>
              <w:rPr>
                <w:rFonts w:hint="eastAsia"/>
                <w:sz w:val="24"/>
                <w:szCs w:val="24"/>
                <w:lang w:eastAsia="zh-CN"/>
              </w:rPr>
              <w:t>、</w:t>
            </w:r>
            <w:r>
              <w:rPr>
                <w:rFonts w:hint="eastAsia"/>
                <w:sz w:val="24"/>
                <w:szCs w:val="24"/>
              </w:rPr>
              <w:t>参加人姓名</w:t>
            </w:r>
            <w:r>
              <w:rPr>
                <w:rFonts w:hint="eastAsia"/>
                <w:sz w:val="24"/>
                <w:szCs w:val="24"/>
                <w:lang w:eastAsia="zh-CN"/>
              </w:rPr>
              <w:t>、提交论文、</w:t>
            </w:r>
            <w:r>
              <w:rPr>
                <w:rFonts w:hint="eastAsia"/>
                <w:sz w:val="24"/>
                <w:szCs w:val="24"/>
              </w:rPr>
              <w:t>会议开始时间</w:t>
            </w:r>
            <w:r>
              <w:rPr>
                <w:rFonts w:hint="eastAsia"/>
                <w:sz w:val="24"/>
                <w:szCs w:val="24"/>
                <w:lang w:eastAsia="zh-CN"/>
              </w:rPr>
              <w:t>、</w:t>
            </w:r>
            <w:r>
              <w:rPr>
                <w:rFonts w:hint="eastAsia"/>
                <w:sz w:val="24"/>
                <w:szCs w:val="24"/>
              </w:rPr>
              <w:t>会议结束时间</w:t>
            </w:r>
            <w:r>
              <w:rPr>
                <w:rFonts w:hint="eastAsia"/>
                <w:sz w:val="24"/>
                <w:szCs w:val="24"/>
                <w:lang w:eastAsia="zh-CN"/>
              </w:rPr>
              <w:t>、</w:t>
            </w:r>
            <w:r>
              <w:rPr>
                <w:rFonts w:hint="eastAsia"/>
                <w:sz w:val="24"/>
                <w:szCs w:val="24"/>
              </w:rPr>
              <w:t>校内合作单位</w:t>
            </w:r>
            <w:r>
              <w:rPr>
                <w:rFonts w:hint="eastAsia"/>
                <w:sz w:val="24"/>
                <w:szCs w:val="24"/>
                <w:lang w:eastAsia="zh-CN"/>
              </w:rPr>
              <w:t>、</w:t>
            </w:r>
            <w:r>
              <w:rPr>
                <w:rFonts w:hint="eastAsia"/>
                <w:sz w:val="24"/>
                <w:szCs w:val="24"/>
              </w:rPr>
              <w:t>校外合作单位</w:t>
            </w:r>
            <w:r>
              <w:rPr>
                <w:rFonts w:hint="eastAsia"/>
                <w:sz w:val="24"/>
                <w:szCs w:val="24"/>
              </w:rPr>
              <w:tab/>
            </w:r>
          </w:p>
        </w:tc>
        <w:tc>
          <w:tcPr>
            <w:tcW w:w="321" w:type="pct"/>
            <w:vMerge w:val="restart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481" w:type="pct"/>
            <w:vMerge w:val="continue"/>
            <w:tcBorders/>
            <w:vAlign w:val="center"/>
          </w:tcPr>
          <w:p>
            <w:pPr>
              <w:spacing w:line="360" w:lineRule="auto"/>
              <w:ind w:firstLine="240" w:firstLineChars="10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97" w:type="pct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参加</w:t>
            </w:r>
            <w:r>
              <w:rPr>
                <w:rFonts w:hint="eastAsia"/>
                <w:sz w:val="24"/>
                <w:szCs w:val="24"/>
              </w:rPr>
              <w:t>学术</w:t>
            </w:r>
            <w:r>
              <w:rPr>
                <w:rFonts w:hint="eastAsia"/>
                <w:sz w:val="24"/>
                <w:szCs w:val="24"/>
                <w:lang w:eastAsia="zh-CN"/>
              </w:rPr>
              <w:t>会议二：</w:t>
            </w:r>
          </w:p>
        </w:tc>
        <w:tc>
          <w:tcPr>
            <w:tcW w:w="321" w:type="pct"/>
            <w:vMerge w:val="continue"/>
            <w:tcBorders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481" w:type="pct"/>
            <w:vMerge w:val="continue"/>
            <w:tcBorders/>
            <w:vAlign w:val="center"/>
          </w:tcPr>
          <w:p>
            <w:pPr>
              <w:spacing w:line="360" w:lineRule="auto"/>
              <w:ind w:firstLine="240" w:firstLineChars="10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97" w:type="pct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参加</w:t>
            </w:r>
            <w:r>
              <w:rPr>
                <w:rFonts w:hint="eastAsia"/>
                <w:sz w:val="24"/>
                <w:szCs w:val="24"/>
              </w:rPr>
              <w:t>学术</w:t>
            </w:r>
            <w:r>
              <w:rPr>
                <w:rFonts w:hint="eastAsia"/>
                <w:sz w:val="24"/>
                <w:szCs w:val="24"/>
                <w:lang w:eastAsia="zh-CN"/>
              </w:rPr>
              <w:t>会议三：</w:t>
            </w:r>
          </w:p>
        </w:tc>
        <w:tc>
          <w:tcPr>
            <w:tcW w:w="321" w:type="pct"/>
            <w:vMerge w:val="continue"/>
            <w:tcBorders/>
          </w:tcPr>
          <w:p>
            <w:pPr>
              <w:rPr>
                <w:sz w:val="24"/>
                <w:szCs w:val="24"/>
              </w:rPr>
            </w:pPr>
          </w:p>
        </w:tc>
      </w:tr>
    </w:tbl>
    <w:p/>
    <w:p>
      <w:r>
        <w:rPr>
          <w:rFonts w:hint="eastAsia"/>
          <w:lang w:val="en-US" w:eastAsia="zh-CN"/>
        </w:rPr>
        <w:t>*根据个人成果数量，</w:t>
      </w:r>
      <w:r>
        <w:rPr>
          <w:rFonts w:hint="eastAsia"/>
        </w:rPr>
        <w:t>此表各项可以</w:t>
      </w:r>
      <w:r>
        <w:rPr>
          <w:rFonts w:hint="eastAsia"/>
          <w:lang w:eastAsia="zh-CN"/>
        </w:rPr>
        <w:t>增加行数</w:t>
      </w:r>
      <w:r>
        <w:rPr>
          <w:rFonts w:hint="eastAsia"/>
        </w:rPr>
        <w:t>。</w:t>
      </w:r>
    </w:p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15F"/>
    <w:rsid w:val="0001789A"/>
    <w:rsid w:val="00026C1B"/>
    <w:rsid w:val="000A3BAA"/>
    <w:rsid w:val="00113099"/>
    <w:rsid w:val="001173EC"/>
    <w:rsid w:val="001711C6"/>
    <w:rsid w:val="00171A99"/>
    <w:rsid w:val="00180CF8"/>
    <w:rsid w:val="001B7638"/>
    <w:rsid w:val="001D3A41"/>
    <w:rsid w:val="00315CC4"/>
    <w:rsid w:val="00365C29"/>
    <w:rsid w:val="00370E6E"/>
    <w:rsid w:val="004845D7"/>
    <w:rsid w:val="004A3D1D"/>
    <w:rsid w:val="00543B21"/>
    <w:rsid w:val="00675B23"/>
    <w:rsid w:val="0068039B"/>
    <w:rsid w:val="006D115F"/>
    <w:rsid w:val="006D67C9"/>
    <w:rsid w:val="006E2C1D"/>
    <w:rsid w:val="007035B1"/>
    <w:rsid w:val="00733B10"/>
    <w:rsid w:val="008A7191"/>
    <w:rsid w:val="008B0A2A"/>
    <w:rsid w:val="008C65C5"/>
    <w:rsid w:val="008C7539"/>
    <w:rsid w:val="00914F8D"/>
    <w:rsid w:val="0097264A"/>
    <w:rsid w:val="009A791C"/>
    <w:rsid w:val="00A474CF"/>
    <w:rsid w:val="00A73A2C"/>
    <w:rsid w:val="00A82258"/>
    <w:rsid w:val="00AB1C6B"/>
    <w:rsid w:val="00AC1023"/>
    <w:rsid w:val="00AE2371"/>
    <w:rsid w:val="00AF4F80"/>
    <w:rsid w:val="00B13988"/>
    <w:rsid w:val="00B61A27"/>
    <w:rsid w:val="00BA69C2"/>
    <w:rsid w:val="00BA7207"/>
    <w:rsid w:val="00BB2795"/>
    <w:rsid w:val="00BE17A2"/>
    <w:rsid w:val="00C01C37"/>
    <w:rsid w:val="00C13EE3"/>
    <w:rsid w:val="00C24471"/>
    <w:rsid w:val="00C52742"/>
    <w:rsid w:val="00C547E6"/>
    <w:rsid w:val="00CD6CA9"/>
    <w:rsid w:val="00D540EE"/>
    <w:rsid w:val="00DA68EE"/>
    <w:rsid w:val="00E752E8"/>
    <w:rsid w:val="00E93D84"/>
    <w:rsid w:val="00EF201D"/>
    <w:rsid w:val="00F05069"/>
    <w:rsid w:val="00F11366"/>
    <w:rsid w:val="00F15B1A"/>
    <w:rsid w:val="00F2314E"/>
    <w:rsid w:val="00F81838"/>
    <w:rsid w:val="00FF50C7"/>
    <w:rsid w:val="0C55330E"/>
    <w:rsid w:val="227227C8"/>
    <w:rsid w:val="320D4186"/>
    <w:rsid w:val="395404D1"/>
    <w:rsid w:val="3CA3457B"/>
    <w:rsid w:val="42530006"/>
    <w:rsid w:val="52A11B08"/>
    <w:rsid w:val="5CA20578"/>
    <w:rsid w:val="7324472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64</Words>
  <Characters>371</Characters>
  <Lines>3</Lines>
  <Paragraphs>1</Paragraphs>
  <TotalTime>1</TotalTime>
  <ScaleCrop>false</ScaleCrop>
  <LinksUpToDate>false</LinksUpToDate>
  <CharactersWithSpaces>434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2020-06-04T08:19:00Z</dcterms:created>
  <dc:creator>Administrator</dc:creator>
  <cp:lastModifiedBy>阿伟</cp:lastModifiedBy>
  <dcterms:modified xsi:type="dcterms:W3CDTF">2020-12-01T06:36:22Z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