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0" w:lineRule="exact"/>
        <w:ind w:left="105" w:leftChars="50" w:right="105" w:rightChars="50"/>
        <w:jc w:val="distribute"/>
        <w:rPr>
          <w:rFonts w:eastAsia="方正小标宋_GBK"/>
          <w:color w:val="FF0000"/>
          <w:w w:val="53"/>
          <w:sz w:val="140"/>
          <w:szCs w:val="140"/>
        </w:rPr>
      </w:pPr>
      <w:bookmarkStart w:id="0" w:name="_GoBack"/>
      <w:bookmarkEnd w:id="0"/>
      <w:r>
        <w:rPr>
          <w:rFonts w:ascii="Times New Roman" w:hAnsi="Times New Roman" w:eastAsia="方正小标宋_GBK"/>
          <w:color w:val="FF0000"/>
          <w:w w:val="65"/>
          <w:sz w:val="140"/>
          <w:szCs w:val="140"/>
        </w:rPr>
        <w:t>上饶市</w:t>
      </w:r>
      <w:r>
        <w:rPr>
          <w:rFonts w:eastAsia="方正小标宋_GBK"/>
          <w:bCs/>
          <w:color w:val="FF0000"/>
          <w:w w:val="53"/>
          <w:sz w:val="140"/>
          <w:szCs w:val="140"/>
        </w:rPr>
        <w:t>社会科学</w:t>
      </w:r>
      <w:r>
        <w:rPr>
          <w:rFonts w:ascii="Times New Roman" w:hAnsi="Times New Roman" w:eastAsia="方正小标宋_GBK"/>
          <w:color w:val="FF0000"/>
          <w:w w:val="65"/>
          <w:sz w:val="140"/>
          <w:szCs w:val="140"/>
        </w:rPr>
        <w:t>联合会</w:t>
      </w:r>
    </w:p>
    <w:p>
      <w:pPr>
        <w:spacing w:line="800" w:lineRule="exact"/>
        <w:jc w:val="center"/>
        <w:rPr>
          <w:rFonts w:eastAsia="仿宋_GB2312"/>
          <w:sz w:val="32"/>
          <w:szCs w:val="32"/>
        </w:rPr>
      </w:pPr>
    </w:p>
    <w:p>
      <w:pPr>
        <w:pStyle w:val="14"/>
        <w:spacing w:line="900" w:lineRule="exact"/>
        <w:ind w:firstLine="840"/>
        <w:jc w:val="center"/>
        <w:rPr>
          <w:rFonts w:eastAsia="方正小标宋简体"/>
          <w:sz w:val="44"/>
          <w:szCs w:val="44"/>
        </w:rPr>
      </w:pPr>
      <w:r>
        <w:rPr>
          <w:rFonts w:eastAsia="方正小标宋_GBK"/>
          <w:sz w:val="42"/>
          <w:szCs w:val="4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40005</wp:posOffset>
                </wp:positionV>
                <wp:extent cx="5687695" cy="0"/>
                <wp:effectExtent l="0" t="13970" r="8255" b="24130"/>
                <wp:wrapNone/>
                <wp:docPr id="2" name="自选图形 4"/>
                <wp:cNvGraphicFramePr/>
                <a:graphic xmlns:a="http://schemas.openxmlformats.org/drawingml/2006/main">
                  <a:graphicData uri="http://schemas.microsoft.com/office/word/2010/wordprocessingShape">
                    <wps:wsp>
                      <wps:cNvCnPr/>
                      <wps:spPr>
                        <a:xfrm>
                          <a:off x="0" y="0"/>
                          <a:ext cx="568769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top:3.15pt;height:0pt;width:447.85pt;mso-position-horizontal:center;mso-position-horizontal-relative:margin;z-index:251660288;mso-width-relative:page;mso-height-relative:page;" filled="f" stroked="t" coordsize="21600,21600" o:gfxdata="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hrV+0gAAAAQBAAAPAAAAAAAAAAEAIAAAACIAAABkcnMvZG93bnJldi54bWxQSwECFAAU&#10;AAAACACHTuJAbsjEsPcBAADkAwAADgAAAAAAAAABACAAAAAhAQAAZHJzL2Uyb0RvYy54bWxQSwUG&#10;AAAAAAYABgBZAQAAigUAAAAA&#10;">
                <v:fill on="f" focussize="0,0"/>
                <v:stroke weight="2.25pt" color="#FF0000" joinstyle="round"/>
                <v:imagedata o:title=""/>
                <o:lock v:ext="edit" aspectratio="f"/>
              </v:shape>
            </w:pict>
          </mc:Fallback>
        </mc:AlternateContent>
      </w:r>
    </w:p>
    <w:p>
      <w:pPr>
        <w:spacing w:line="580" w:lineRule="exact"/>
        <w:jc w:val="center"/>
        <w:rPr>
          <w:rFonts w:hint="eastAsia" w:ascii="方正小标宋_GBK" w:hAnsi="Times New Roman" w:eastAsia="方正小标宋_GBK" w:cs="方正小标宋简体"/>
          <w:sz w:val="44"/>
          <w:szCs w:val="44"/>
        </w:rPr>
      </w:pPr>
      <w:r>
        <w:rPr>
          <w:rFonts w:hint="eastAsia" w:ascii="方正小标宋_GBK" w:hAnsi="方正小标宋简体" w:eastAsia="方正小标宋_GBK" w:cs="方正小标宋简体"/>
          <w:sz w:val="44"/>
          <w:szCs w:val="44"/>
        </w:rPr>
        <w:t>关于推荐上饶市社科普及讲师（专家）</w:t>
      </w:r>
    </w:p>
    <w:p>
      <w:pPr>
        <w:spacing w:line="580" w:lineRule="exact"/>
        <w:jc w:val="center"/>
        <w:rPr>
          <w:rFonts w:hint="eastAsia" w:ascii="方正小标宋_GBK" w:hAnsi="Times New Roman" w:eastAsia="方正小标宋_GBK" w:cs="方正小标宋简体"/>
          <w:sz w:val="44"/>
          <w:szCs w:val="44"/>
        </w:rPr>
      </w:pPr>
      <w:r>
        <w:rPr>
          <w:rFonts w:hint="eastAsia" w:ascii="方正小标宋_GBK" w:hAnsi="方正小标宋简体" w:eastAsia="方正小标宋_GBK" w:cs="方正小标宋简体"/>
          <w:sz w:val="44"/>
          <w:szCs w:val="44"/>
        </w:rPr>
        <w:t>和志愿者人才库入库人选的函</w:t>
      </w:r>
    </w:p>
    <w:p>
      <w:pPr>
        <w:spacing w:line="580" w:lineRule="exact"/>
        <w:rPr>
          <w:rFonts w:hint="eastAsia" w:ascii="Times New Roman" w:hAnsi="Times New Roman" w:eastAsia="方正小标宋简体" w:cs="方正小标宋简体"/>
          <w:sz w:val="32"/>
          <w:szCs w:val="32"/>
        </w:rPr>
      </w:pPr>
    </w:p>
    <w:p>
      <w:pPr>
        <w:widowControl/>
        <w:spacing w:line="580" w:lineRule="exact"/>
        <w:rPr>
          <w:rFonts w:hint="eastAsia" w:ascii="Times New Roman" w:hAnsi="Times New Roman"/>
        </w:rPr>
      </w:pPr>
      <w:r>
        <w:rPr>
          <w:rFonts w:hint="eastAsia" w:ascii="Times New Roman" w:hAnsi="仿宋_GB2312" w:eastAsia="仿宋_GB2312" w:cs="仿宋_GB2312"/>
          <w:sz w:val="32"/>
          <w:szCs w:val="32"/>
        </w:rPr>
        <w:t>市委有关部门、市直有关单位，上饶师院、市属各大中专院校，各县（市、区）委宣传部、社联，省级社科普及基地，市属各学会（协会、研究会）</w:t>
      </w:r>
      <w:r>
        <w:rPr>
          <w:rFonts w:hint="eastAsia" w:ascii="Times New Roman" w:hAnsi="Times New Roman" w:eastAsia="仿宋_GB2312" w:cs="仿宋_GB2312"/>
          <w:sz w:val="32"/>
          <w:szCs w:val="32"/>
        </w:rPr>
        <w:t>:</w:t>
      </w:r>
    </w:p>
    <w:p>
      <w:pPr>
        <w:widowControl/>
        <w:spacing w:line="58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仿宋_GB2312" w:eastAsia="仿宋_GB2312" w:cs="仿宋_GB2312"/>
          <w:sz w:val="32"/>
          <w:szCs w:val="32"/>
        </w:rPr>
        <w:t>为加强哲学社会科学普及工作，提高</w:t>
      </w:r>
      <w:r>
        <w:rPr>
          <w:rFonts w:hint="eastAsia" w:ascii="Times New Roman" w:hAnsi="仿宋_GB2312" w:eastAsia="仿宋_GB2312" w:cs="仿宋_GB2312"/>
          <w:sz w:val="32"/>
          <w:szCs w:val="32"/>
        </w:rPr>
        <w:t>人民群众</w:t>
      </w:r>
      <w:r>
        <w:rPr>
          <w:rFonts w:ascii="Times New Roman" w:hAnsi="仿宋_GB2312" w:eastAsia="仿宋_GB2312" w:cs="仿宋_GB2312"/>
          <w:sz w:val="32"/>
          <w:szCs w:val="32"/>
        </w:rPr>
        <w:t>的哲学社会科学素养，培育和践行社会主义核心价值观，促进人与社会的全面发展，根据</w:t>
      </w:r>
      <w:r>
        <w:rPr>
          <w:rFonts w:hint="eastAsia" w:ascii="Times New Roman" w:hAnsi="仿宋_GB2312" w:eastAsia="仿宋_GB2312" w:cs="仿宋_GB2312"/>
          <w:sz w:val="32"/>
          <w:szCs w:val="32"/>
        </w:rPr>
        <w:t>《江西省社会科学普及条例》要求，市社联决定建立上饶市社科普及讲师（专家）和志愿者人才库（以下简称人才库）。推荐入库人选具体事宜如下：</w:t>
      </w:r>
    </w:p>
    <w:p>
      <w:pPr>
        <w:spacing w:line="580" w:lineRule="exact"/>
        <w:ind w:firstLine="640" w:firstLineChars="200"/>
        <w:rPr>
          <w:rFonts w:hint="eastAsia" w:ascii="Times New Roman" w:hAnsi="Times New Roman" w:eastAsia="黑体" w:cs="黑体"/>
          <w:sz w:val="32"/>
          <w:szCs w:val="32"/>
        </w:rPr>
      </w:pPr>
      <w:r>
        <w:rPr>
          <w:rFonts w:hint="eastAsia" w:ascii="Times New Roman" w:hAnsi="黑体" w:eastAsia="黑体" w:cs="黑体"/>
          <w:sz w:val="32"/>
          <w:szCs w:val="32"/>
        </w:rPr>
        <w:t>一、推荐标准</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人才库推荐人选能坚持以习近平新时代中国特色社会主义思想为指导，坚决捍卫</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两个确立</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，坚决做到</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两个维护</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，政治坚定，作风正派、遵纪守法、有良好的职业操守，愿意为上饶社会科学普及事业贡献力量。</w:t>
      </w:r>
    </w:p>
    <w:p>
      <w:pPr>
        <w:spacing w:line="580" w:lineRule="exact"/>
        <w:ind w:firstLine="643" w:firstLineChars="200"/>
        <w:rPr>
          <w:rFonts w:hint="eastAsia" w:ascii="楷体_GB2312" w:hAnsi="Times New Roman" w:eastAsia="楷体_GB2312" w:cs="仿宋_GB2312"/>
          <w:sz w:val="32"/>
          <w:szCs w:val="32"/>
        </w:rPr>
      </w:pPr>
      <w:r>
        <w:rPr>
          <w:rFonts w:hint="eastAsia" w:ascii="楷体_GB2312" w:hAnsi="仿宋_GB2312" w:eastAsia="楷体_GB2312" w:cs="仿宋_GB2312"/>
          <w:b/>
          <w:bCs/>
          <w:sz w:val="32"/>
          <w:szCs w:val="32"/>
        </w:rPr>
        <w:t>（一）社科普及讲师（专家）需具备以下条件：</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政治素质强，文化素养高，品德高尚、学风严谨，一般具有副科级以上领导职务或中级及以上职称（其中</w:t>
      </w:r>
      <w:r>
        <w:rPr>
          <w:rFonts w:hint="eastAsia" w:ascii="Times New Roman" w:hAnsi="仿宋_GB2312" w:eastAsia="仿宋_GB2312" w:cs="仿宋_GB2312"/>
          <w:b/>
          <w:bCs/>
          <w:sz w:val="32"/>
          <w:szCs w:val="32"/>
        </w:rPr>
        <w:t>副高及以上职称直接认定为专家</w:t>
      </w:r>
      <w:r>
        <w:rPr>
          <w:rFonts w:hint="eastAsia" w:ascii="Times New Roman" w:hAnsi="仿宋_GB2312" w:eastAsia="仿宋_GB2312" w:cs="仿宋_GB2312"/>
          <w:sz w:val="32"/>
          <w:szCs w:val="32"/>
        </w:rPr>
        <w:t>），热心社科普及工作，具有较丰富的工作经验。</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对党的理论路线方针政策、上饶经济社会发展重要决策部署有深入的理解和把握，理论功底较扎实，能着眼群众需要，开展社科普及专题研究和社科普及产品创作，阐述理论、解读政策、解疑释惑。</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具有专职或兼职从事宣传宣讲活动经历，语言表达能力较强，宣讲水平较高，能通俗易懂地宣传、宣讲党的创新理论和社会科学知识，对群众有吸引力、感染力。</w:t>
      </w:r>
    </w:p>
    <w:p>
      <w:pPr>
        <w:spacing w:line="580" w:lineRule="exact"/>
        <w:ind w:firstLine="643" w:firstLineChars="2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（二）社科普及志愿者需具备以下条件：</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具有较强的政治素质和初中以上文化程度，责任意识和奉献精神较强；</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热心社科普及工作，能志愿参加各类宣传普及平台、宣传阵地活动服务；</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在基层参加过社科普及或其他志愿服务工作，具有一定志愿服务工作经验。</w:t>
      </w:r>
    </w:p>
    <w:p>
      <w:pPr>
        <w:spacing w:line="580" w:lineRule="exact"/>
        <w:ind w:firstLine="640" w:firstLineChars="200"/>
        <w:rPr>
          <w:rFonts w:hint="eastAsia" w:ascii="Times New Roman" w:hAnsi="Times New Roman" w:eastAsia="黑体" w:cs="黑体"/>
          <w:sz w:val="32"/>
          <w:szCs w:val="32"/>
        </w:rPr>
      </w:pPr>
      <w:r>
        <w:rPr>
          <w:rFonts w:hint="eastAsia" w:ascii="Times New Roman" w:hAnsi="黑体" w:eastAsia="黑体" w:cs="黑体"/>
          <w:sz w:val="32"/>
          <w:szCs w:val="32"/>
        </w:rPr>
        <w:t>二、主要任务</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参与市社联组织的社科普及周、基层宣传宣讲等集中性和经常性社科普及活动；</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参与我市社科普及的其他相关工作。</w:t>
      </w:r>
    </w:p>
    <w:p>
      <w:pPr>
        <w:spacing w:line="580" w:lineRule="exact"/>
        <w:ind w:firstLine="640" w:firstLineChars="200"/>
        <w:rPr>
          <w:rFonts w:hint="eastAsia" w:ascii="Times New Roman" w:hAnsi="Times New Roman" w:eastAsia="黑体" w:cs="黑体"/>
          <w:sz w:val="32"/>
          <w:szCs w:val="32"/>
        </w:rPr>
      </w:pPr>
      <w:r>
        <w:rPr>
          <w:rFonts w:hint="eastAsia" w:ascii="Times New Roman" w:hAnsi="黑体" w:eastAsia="黑体" w:cs="黑体"/>
          <w:sz w:val="32"/>
          <w:szCs w:val="32"/>
        </w:rPr>
        <w:t>三、报送要求</w:t>
      </w:r>
    </w:p>
    <w:p>
      <w:pPr>
        <w:shd w:val="clear" w:color="auto" w:fill="auto"/>
        <w:spacing w:line="580" w:lineRule="exact"/>
        <w:ind w:firstLine="640" w:firstLineChars="200"/>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人才库推荐人选需填写《上饶市社科普及讲师（专家）和志愿者登记表》（纸质文本、电子文本各</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份，见附件</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）、《上饶市社科普及讲师（专家）和志愿者人才库推荐汇总表》（纸质文本、电子文本各</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份，见附件</w:t>
      </w: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），电子版发送至邮箱</w:t>
      </w:r>
      <w:r>
        <w:rPr>
          <w:rFonts w:hint="eastAsia" w:ascii="Times New Roman" w:hAnsi="Times New Roman" w:eastAsia="仿宋_GB2312" w:cs="仿宋_GB2312"/>
          <w:sz w:val="32"/>
          <w:szCs w:val="32"/>
          <w:shd w:val="clear" w:color="auto" w:fill="auto"/>
        </w:rPr>
        <w:fldChar w:fldCharType="begin"/>
      </w:r>
      <w:r>
        <w:rPr>
          <w:rFonts w:hint="eastAsia" w:ascii="Times New Roman" w:hAnsi="Times New Roman" w:eastAsia="仿宋_GB2312" w:cs="仿宋_GB2312"/>
          <w:sz w:val="32"/>
          <w:szCs w:val="32"/>
          <w:shd w:val="clear" w:color="auto" w:fill="auto"/>
        </w:rPr>
        <w:instrText xml:space="preserve"> HYPERLINK "mailto:ynartskyc@163.com" </w:instrText>
      </w:r>
      <w:r>
        <w:rPr>
          <w:rFonts w:hint="eastAsia" w:ascii="Times New Roman" w:hAnsi="Times New Roman" w:eastAsia="仿宋_GB2312" w:cs="仿宋_GB2312"/>
          <w:sz w:val="32"/>
          <w:szCs w:val="32"/>
          <w:shd w:val="clear" w:color="auto" w:fill="auto"/>
        </w:rPr>
        <w:fldChar w:fldCharType="separate"/>
      </w:r>
      <w:r>
        <w:rPr>
          <w:rFonts w:hint="eastAsia" w:ascii="Times New Roman" w:hAnsi="Times New Roman" w:eastAsia="仿宋_GB2312" w:cs="仿宋_GB2312"/>
          <w:sz w:val="32"/>
          <w:szCs w:val="32"/>
          <w:shd w:val="clear" w:color="auto" w:fill="auto"/>
        </w:rPr>
        <w:t>srskghb@163.com</w:t>
      </w:r>
      <w:r>
        <w:rPr>
          <w:rFonts w:hint="eastAsia" w:ascii="Times New Roman" w:hAnsi="Times New Roman" w:eastAsia="仿宋_GB2312" w:cs="仿宋_GB2312"/>
          <w:sz w:val="32"/>
          <w:szCs w:val="32"/>
          <w:shd w:val="clear" w:color="auto" w:fill="auto"/>
        </w:rPr>
        <w:fldChar w:fldCharType="end"/>
      </w:r>
      <w:r>
        <w:rPr>
          <w:rFonts w:hint="eastAsia" w:ascii="Times New Roman" w:hAnsi="仿宋_GB2312" w:eastAsia="仿宋_GB2312" w:cs="仿宋_GB2312"/>
          <w:sz w:val="32"/>
          <w:szCs w:val="32"/>
          <w:shd w:val="clear" w:color="auto" w:fill="auto"/>
        </w:rPr>
        <w:t>。</w:t>
      </w:r>
    </w:p>
    <w:p>
      <w:pPr>
        <w:shd w:val="clear" w:color="auto" w:fill="auto"/>
        <w:spacing w:line="580" w:lineRule="exact"/>
        <w:ind w:firstLine="640" w:firstLineChars="200"/>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w:t>
      </w:r>
      <w:r>
        <w:rPr>
          <w:rFonts w:hint="eastAsia" w:ascii="Times New Roman" w:hAnsi="仿宋_GB2312" w:eastAsia="仿宋_GB2312" w:cs="仿宋_GB2312"/>
          <w:sz w:val="32"/>
          <w:szCs w:val="32"/>
          <w:shd w:val="clear" w:color="auto" w:fill="auto"/>
        </w:rPr>
        <w:t>《推荐表》由推荐人选本人填写，《汇总表》由单位汇总填写，审核盖章后由统一报送市社科规划办。</w:t>
      </w:r>
    </w:p>
    <w:p>
      <w:pPr>
        <w:shd w:val="clear" w:color="auto" w:fill="auto"/>
        <w:spacing w:line="580" w:lineRule="exact"/>
        <w:ind w:firstLine="640" w:firstLineChars="200"/>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3.</w:t>
      </w:r>
      <w:r>
        <w:rPr>
          <w:rFonts w:hint="eastAsia" w:ascii="Times New Roman" w:hAnsi="仿宋_GB2312" w:eastAsia="仿宋_GB2312" w:cs="仿宋_GB2312"/>
          <w:sz w:val="32"/>
          <w:szCs w:val="32"/>
          <w:shd w:val="clear" w:color="auto" w:fill="auto"/>
        </w:rPr>
        <w:t>材料报送截止日期为</w:t>
      </w:r>
      <w:r>
        <w:rPr>
          <w:rFonts w:hint="eastAsia" w:ascii="Times New Roman" w:hAnsi="Times New Roman" w:eastAsia="仿宋_GB2312" w:cs="仿宋_GB2312"/>
          <w:sz w:val="32"/>
          <w:szCs w:val="32"/>
          <w:shd w:val="clear" w:color="auto" w:fill="auto"/>
        </w:rPr>
        <w:t>2023</w:t>
      </w:r>
      <w:r>
        <w:rPr>
          <w:rFonts w:hint="eastAsia" w:ascii="Times New Roman" w:hAnsi="仿宋_GB2312" w:eastAsia="仿宋_GB2312" w:cs="仿宋_GB2312"/>
          <w:sz w:val="32"/>
          <w:szCs w:val="32"/>
          <w:shd w:val="clear" w:color="auto" w:fill="auto"/>
        </w:rPr>
        <w:t>年</w:t>
      </w:r>
      <w:r>
        <w:rPr>
          <w:rFonts w:hint="eastAsia" w:ascii="Times New Roman" w:hAnsi="Times New Roman" w:eastAsia="仿宋_GB2312" w:cs="仿宋_GB2312"/>
          <w:sz w:val="32"/>
          <w:szCs w:val="32"/>
          <w:shd w:val="clear" w:color="auto" w:fill="auto"/>
        </w:rPr>
        <w:t>9</w:t>
      </w:r>
      <w:r>
        <w:rPr>
          <w:rFonts w:hint="eastAsia" w:ascii="Times New Roman" w:hAnsi="仿宋_GB2312" w:eastAsia="仿宋_GB2312" w:cs="仿宋_GB2312"/>
          <w:sz w:val="32"/>
          <w:szCs w:val="32"/>
          <w:shd w:val="clear" w:color="auto" w:fill="auto"/>
        </w:rPr>
        <w:t>月</w:t>
      </w:r>
      <w:r>
        <w:rPr>
          <w:rFonts w:hint="eastAsia" w:ascii="Times New Roman" w:hAnsi="Times New Roman" w:eastAsia="仿宋_GB2312" w:cs="仿宋_GB2312"/>
          <w:sz w:val="32"/>
          <w:szCs w:val="32"/>
          <w:shd w:val="clear" w:color="auto" w:fill="auto"/>
        </w:rPr>
        <w:t>10</w:t>
      </w:r>
      <w:r>
        <w:rPr>
          <w:rFonts w:hint="eastAsia" w:ascii="Times New Roman" w:hAnsi="仿宋_GB2312" w:eastAsia="仿宋_GB2312" w:cs="仿宋_GB2312"/>
          <w:sz w:val="32"/>
          <w:szCs w:val="32"/>
          <w:shd w:val="clear" w:color="auto" w:fill="auto"/>
        </w:rPr>
        <w:t>日。</w:t>
      </w:r>
    </w:p>
    <w:p>
      <w:pPr>
        <w:shd w:val="clear" w:color="auto" w:fill="auto"/>
        <w:spacing w:line="580" w:lineRule="exact"/>
        <w:ind w:firstLine="640" w:firstLineChars="200"/>
        <w:rPr>
          <w:rFonts w:hint="eastAsia" w:ascii="Times New Roman" w:hAnsi="Times New Roman" w:eastAsia="仿宋_GB2312" w:cs="仿宋_GB2312"/>
          <w:sz w:val="32"/>
          <w:szCs w:val="32"/>
          <w:shd w:val="clear" w:color="auto" w:fill="auto"/>
        </w:rPr>
      </w:pPr>
    </w:p>
    <w:p>
      <w:pPr>
        <w:shd w:val="clear" w:color="auto" w:fill="auto"/>
        <w:spacing w:line="580" w:lineRule="exact"/>
        <w:ind w:firstLine="640" w:firstLineChars="200"/>
        <w:rPr>
          <w:rFonts w:hint="eastAsia" w:ascii="Times New Roman" w:hAnsi="Times New Roman" w:eastAsia="仿宋_GB2312" w:cs="仿宋_GB2312"/>
          <w:sz w:val="32"/>
          <w:szCs w:val="32"/>
          <w:shd w:val="clear" w:color="auto" w:fill="auto"/>
        </w:rPr>
      </w:pPr>
      <w:r>
        <w:rPr>
          <w:rFonts w:hint="eastAsia" w:ascii="Times New Roman" w:hAnsi="仿宋_GB2312" w:eastAsia="仿宋_GB2312" w:cs="仿宋_GB2312"/>
          <w:sz w:val="32"/>
          <w:szCs w:val="32"/>
          <w:shd w:val="clear" w:color="auto" w:fill="auto"/>
        </w:rPr>
        <w:t>联系人：黄怡潇</w:t>
      </w:r>
      <w:r>
        <w:rPr>
          <w:rFonts w:hint="eastAsia" w:ascii="Times New Roman" w:hAnsi="Times New Roman" w:eastAsia="仿宋_GB2312" w:cs="仿宋_GB2312"/>
          <w:sz w:val="32"/>
          <w:szCs w:val="32"/>
          <w:shd w:val="clear" w:color="auto" w:fill="auto"/>
        </w:rPr>
        <w:t xml:space="preserve">  0793-8223910</w:t>
      </w:r>
      <w:r>
        <w:rPr>
          <w:rFonts w:hint="eastAsia" w:ascii="Times New Roman" w:hAnsi="仿宋_GB2312"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rPr>
        <w:t>18679729299</w:t>
      </w:r>
      <w:r>
        <w:rPr>
          <w:rFonts w:hint="eastAsia" w:ascii="Times New Roman" w:hAnsi="仿宋_GB2312" w:eastAsia="仿宋_GB2312" w:cs="仿宋_GB2312"/>
          <w:sz w:val="32"/>
          <w:szCs w:val="32"/>
          <w:shd w:val="clear" w:color="auto" w:fill="auto"/>
        </w:rPr>
        <w:t>；</w:t>
      </w:r>
    </w:p>
    <w:p>
      <w:pPr>
        <w:shd w:val="clear" w:color="auto" w:fill="auto"/>
        <w:spacing w:line="580" w:lineRule="exact"/>
        <w:rPr>
          <w:rFonts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w:t>
      </w:r>
      <w:r>
        <w:rPr>
          <w:rFonts w:hint="eastAsia" w:ascii="Times New Roman" w:hAnsi="仿宋_GB2312" w:eastAsia="仿宋_GB2312" w:cs="仿宋_GB2312"/>
          <w:sz w:val="32"/>
          <w:szCs w:val="32"/>
          <w:shd w:val="clear" w:color="auto" w:fill="auto"/>
        </w:rPr>
        <w:t>地  址：上饶市信州区锦绣路广信大厦</w:t>
      </w:r>
      <w:r>
        <w:rPr>
          <w:rFonts w:hint="eastAsia" w:ascii="Times New Roman" w:hAnsi="Times New Roman" w:eastAsia="仿宋_GB2312" w:cs="仿宋_GB2312"/>
          <w:sz w:val="32"/>
          <w:szCs w:val="32"/>
          <w:shd w:val="clear" w:color="auto" w:fill="auto"/>
        </w:rPr>
        <w:t>A</w:t>
      </w:r>
      <w:r>
        <w:rPr>
          <w:rFonts w:hint="eastAsia" w:ascii="Times New Roman" w:hAnsi="仿宋_GB2312" w:eastAsia="仿宋_GB2312" w:cs="仿宋_GB2312"/>
          <w:sz w:val="32"/>
          <w:szCs w:val="32"/>
          <w:shd w:val="clear" w:color="auto" w:fill="auto"/>
        </w:rPr>
        <w:t>栋</w:t>
      </w:r>
      <w:r>
        <w:rPr>
          <w:rFonts w:hint="eastAsia" w:ascii="Times New Roman" w:hAnsi="Times New Roman" w:eastAsia="仿宋_GB2312" w:cs="仿宋_GB2312"/>
          <w:sz w:val="32"/>
          <w:szCs w:val="32"/>
          <w:shd w:val="clear" w:color="auto" w:fill="auto"/>
        </w:rPr>
        <w:t>1519</w:t>
      </w:r>
    </w:p>
    <w:p>
      <w:pPr>
        <w:shd w:val="clear" w:color="auto" w:fill="auto"/>
        <w:spacing w:line="580" w:lineRule="exact"/>
        <w:rPr>
          <w:rFonts w:ascii="Times New Roman" w:hAnsi="Times New Roman"/>
          <w:shd w:val="clear" w:color="auto" w:fill="auto"/>
        </w:rPr>
      </w:pPr>
    </w:p>
    <w:p>
      <w:pPr>
        <w:shd w:val="clear" w:color="auto" w:fill="auto"/>
        <w:spacing w:line="580" w:lineRule="exact"/>
        <w:ind w:firstLine="640"/>
        <w:rPr>
          <w:rFonts w:hint="eastAsia" w:ascii="Times New Roman" w:hAnsi="Times New Roman" w:eastAsia="仿宋_GB2312" w:cs="仿宋_GB2312"/>
          <w:sz w:val="32"/>
          <w:szCs w:val="32"/>
          <w:shd w:val="clear" w:color="auto" w:fill="auto"/>
        </w:rPr>
      </w:pPr>
      <w:r>
        <w:rPr>
          <w:rFonts w:hint="eastAsia" w:ascii="Times New Roman" w:hAnsi="仿宋_GB2312" w:eastAsia="仿宋_GB2312" w:cs="仿宋_GB2312"/>
          <w:sz w:val="32"/>
          <w:szCs w:val="32"/>
          <w:shd w:val="clear" w:color="auto" w:fill="auto"/>
        </w:rPr>
        <w:t>附件：</w:t>
      </w:r>
      <w:r>
        <w:rPr>
          <w:rFonts w:hint="eastAsia" w:ascii="Times New Roman" w:hAnsi="Times New Roman" w:eastAsia="仿宋_GB2312" w:cs="仿宋_GB2312"/>
          <w:sz w:val="32"/>
          <w:szCs w:val="32"/>
          <w:shd w:val="clear" w:color="auto" w:fill="auto"/>
        </w:rPr>
        <w:t>1.</w:t>
      </w:r>
      <w:r>
        <w:rPr>
          <w:rFonts w:hint="eastAsia" w:ascii="Times New Roman" w:hAnsi="仿宋_GB2312" w:eastAsia="仿宋_GB2312" w:cs="仿宋_GB2312"/>
          <w:sz w:val="32"/>
          <w:szCs w:val="32"/>
          <w:shd w:val="clear" w:color="auto" w:fill="auto"/>
        </w:rPr>
        <w:t>上饶市社科普及讲师（专家）和志愿者登记表</w:t>
      </w:r>
    </w:p>
    <w:p>
      <w:pPr>
        <w:shd w:val="clear" w:color="auto" w:fill="auto"/>
        <w:spacing w:line="580" w:lineRule="exact"/>
        <w:ind w:left="1600"/>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w:t>
      </w:r>
      <w:r>
        <w:rPr>
          <w:rFonts w:hint="eastAsia" w:ascii="Times New Roman" w:hAnsi="仿宋_GB2312" w:eastAsia="仿宋_GB2312" w:cs="仿宋_GB2312"/>
          <w:sz w:val="32"/>
          <w:szCs w:val="32"/>
          <w:shd w:val="clear" w:color="auto" w:fill="auto"/>
        </w:rPr>
        <w:t>上饶市社科普及讲师（专家）和志愿者人才库</w:t>
      </w:r>
      <w:r>
        <w:rPr>
          <w:rFonts w:hint="eastAsia" w:ascii="Times New Roman" w:hAnsi="Times New Roman" w:eastAsia="仿宋_GB2312" w:cs="仿宋_GB2312"/>
          <w:sz w:val="32"/>
          <w:szCs w:val="32"/>
          <w:shd w:val="clear" w:color="auto" w:fill="auto"/>
        </w:rPr>
        <w:t xml:space="preserve"> </w:t>
      </w:r>
    </w:p>
    <w:p>
      <w:pPr>
        <w:shd w:val="clear" w:color="auto" w:fill="auto"/>
        <w:spacing w:line="580" w:lineRule="exact"/>
        <w:ind w:left="1600"/>
        <w:rPr>
          <w:rFonts w:ascii="Times New Roman" w:hAnsi="Times New Roman"/>
          <w:shd w:val="clear" w:color="auto" w:fill="auto"/>
        </w:rPr>
      </w:pPr>
      <w:r>
        <w:rPr>
          <w:rFonts w:hint="eastAsia" w:ascii="Times New Roman" w:hAnsi="Times New Roman" w:eastAsia="仿宋_GB2312"/>
          <w:color w:val="auto"/>
          <w:sz w:val="32"/>
          <w:shd w:val="clear" w:color="auto" w:fill="auto"/>
          <w:lang w:eastAsia="zh-CN"/>
        </w:rPr>
        <w:drawing>
          <wp:anchor distT="0" distB="0" distL="114300" distR="114300" simplePos="0" relativeHeight="251659264" behindDoc="1" locked="0" layoutInCell="1" allowOverlap="1">
            <wp:simplePos x="0" y="0"/>
            <wp:positionH relativeFrom="column">
              <wp:posOffset>3950335</wp:posOffset>
            </wp:positionH>
            <wp:positionV relativeFrom="paragraph">
              <wp:posOffset>233045</wp:posOffset>
            </wp:positionV>
            <wp:extent cx="1344295" cy="1273810"/>
            <wp:effectExtent l="0" t="0" r="0" b="0"/>
            <wp:wrapNone/>
            <wp:docPr id="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1"/>
                    <pic:cNvPicPr>
                      <a:picLocks noChangeAspect="1"/>
                    </pic:cNvPicPr>
                  </pic:nvPicPr>
                  <pic:blipFill>
                    <a:blip r:embed="rId7">
                      <a:clrChange>
                        <a:clrFrom>
                          <a:srgbClr val="FFFFFF"/>
                        </a:clrFrom>
                        <a:clrTo>
                          <a:srgbClr val="FFFFFF">
                            <a:alpha val="0"/>
                          </a:srgbClr>
                        </a:clrTo>
                      </a:clrChange>
                    </a:blip>
                    <a:srcRect t="15533" b="22552"/>
                    <a:stretch>
                      <a:fillRect/>
                    </a:stretch>
                  </pic:blipFill>
                  <pic:spPr>
                    <a:xfrm>
                      <a:off x="0" y="0"/>
                      <a:ext cx="1344295" cy="1273810"/>
                    </a:xfrm>
                    <a:prstGeom prst="rect">
                      <a:avLst/>
                    </a:prstGeom>
                    <a:noFill/>
                    <a:ln>
                      <a:noFill/>
                    </a:ln>
                  </pic:spPr>
                </pic:pic>
              </a:graphicData>
            </a:graphic>
          </wp:anchor>
        </w:drawing>
      </w:r>
      <w:r>
        <w:rPr>
          <w:rFonts w:hint="eastAsia" w:ascii="Times New Roman" w:hAnsi="Times New Roman" w:eastAsia="仿宋_GB2312" w:cs="仿宋_GB2312"/>
          <w:sz w:val="32"/>
          <w:szCs w:val="32"/>
          <w:shd w:val="clear" w:color="auto" w:fill="auto"/>
        </w:rPr>
        <w:t xml:space="preserve">  </w:t>
      </w:r>
      <w:r>
        <w:rPr>
          <w:rFonts w:hint="eastAsia" w:ascii="Times New Roman" w:hAnsi="仿宋_GB2312" w:eastAsia="仿宋_GB2312" w:cs="仿宋_GB2312"/>
          <w:sz w:val="32"/>
          <w:szCs w:val="32"/>
          <w:shd w:val="clear" w:color="auto" w:fill="auto"/>
        </w:rPr>
        <w:t>信息汇总表</w:t>
      </w:r>
    </w:p>
    <w:p>
      <w:pPr>
        <w:spacing w:line="580" w:lineRule="exact"/>
        <w:rPr>
          <w:rFonts w:ascii="Times New Roman" w:hAnsi="Times New Roman"/>
        </w:rPr>
      </w:pPr>
    </w:p>
    <w:p>
      <w:pPr>
        <w:pStyle w:val="11"/>
        <w:spacing w:line="240" w:lineRule="auto"/>
        <w:ind w:firstLine="624"/>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eastAsia="zh-CN"/>
        </w:rPr>
        <w:t xml:space="preserve">                      2023</w:t>
      </w:r>
      <w:r>
        <w:rPr>
          <w:rFonts w:hint="eastAsia" w:ascii="Times New Roman" w:hAnsi="仿宋_GB2312" w:eastAsia="仿宋_GB2312"/>
          <w:color w:val="auto"/>
          <w:sz w:val="32"/>
          <w:lang w:eastAsia="zh-CN"/>
        </w:rPr>
        <w:t>年</w:t>
      </w:r>
      <w:r>
        <w:rPr>
          <w:rFonts w:hint="eastAsia" w:ascii="Times New Roman" w:hAnsi="Times New Roman" w:eastAsia="仿宋_GB2312"/>
          <w:color w:val="auto"/>
          <w:sz w:val="32"/>
          <w:lang w:eastAsia="zh-CN"/>
        </w:rPr>
        <w:t>7</w:t>
      </w:r>
      <w:r>
        <w:rPr>
          <w:rFonts w:hint="eastAsia" w:ascii="Times New Roman" w:hAnsi="仿宋_GB2312" w:eastAsia="仿宋_GB2312"/>
          <w:color w:val="auto"/>
          <w:sz w:val="32"/>
          <w:lang w:eastAsia="zh-CN"/>
        </w:rPr>
        <w:t>月</w:t>
      </w:r>
      <w:r>
        <w:rPr>
          <w:rFonts w:hint="eastAsia" w:ascii="Times New Roman" w:hAnsi="Times New Roman" w:eastAsia="仿宋_GB2312"/>
          <w:color w:val="auto"/>
          <w:sz w:val="32"/>
          <w:lang w:eastAsia="zh-CN"/>
        </w:rPr>
        <w:t>26</w:t>
      </w:r>
      <w:r>
        <w:rPr>
          <w:rFonts w:hint="eastAsia" w:ascii="Times New Roman" w:hAnsi="仿宋_GB2312" w:eastAsia="仿宋_GB2312"/>
          <w:color w:val="auto"/>
          <w:sz w:val="32"/>
          <w:lang w:eastAsia="zh-CN"/>
        </w:rPr>
        <w:t>日</w:t>
      </w:r>
    </w:p>
    <w:p>
      <w:pPr>
        <w:autoSpaceDE w:val="0"/>
        <w:autoSpaceDN w:val="0"/>
        <w:adjustRightInd w:val="0"/>
        <w:spacing w:line="580" w:lineRule="exact"/>
        <w:jc w:val="left"/>
        <w:textAlignment w:val="baseline"/>
        <w:rPr>
          <w:rFonts w:hint="eastAsia" w:ascii="黑体" w:hAnsi="黑体" w:eastAsia="黑体" w:cs="仿宋_GB2312"/>
          <w:bCs/>
          <w:color w:val="000000"/>
          <w:sz w:val="32"/>
          <w:szCs w:val="32"/>
          <w:lang w:val="zh-CN"/>
        </w:rPr>
      </w:pPr>
      <w:r>
        <w:rPr>
          <w:rFonts w:hint="eastAsia" w:ascii="黑体" w:hAnsi="黑体" w:eastAsia="黑体" w:cs="仿宋_GB2312"/>
          <w:bCs/>
          <w:color w:val="000000"/>
          <w:sz w:val="32"/>
          <w:szCs w:val="32"/>
          <w:lang w:val="zh-CN"/>
        </w:rPr>
        <w:t>附件1</w:t>
      </w:r>
    </w:p>
    <w:p>
      <w:pPr>
        <w:spacing w:before="240" w:beforeLines="100" w:after="240" w:afterLines="100" w:line="580" w:lineRule="exact"/>
        <w:jc w:val="center"/>
        <w:rPr>
          <w:rFonts w:hint="eastAsia" w:ascii="Times New Roman" w:hAnsi="Times New Roman" w:eastAsia="仿宋_GB2312" w:cs="仿宋_GB2312"/>
          <w:bCs/>
          <w:sz w:val="44"/>
          <w:szCs w:val="44"/>
        </w:rPr>
      </w:pPr>
      <w:r>
        <w:rPr>
          <w:rFonts w:hint="eastAsia" w:ascii="Times New Roman" w:hAnsi="方正小标宋_GBK" w:eastAsia="方正小标宋_GBK" w:cs="方正小标宋_GBK"/>
          <w:sz w:val="44"/>
          <w:szCs w:val="44"/>
        </w:rPr>
        <w:t>上饶市社科普及讲师（专家）和志愿者登记表</w:t>
      </w:r>
    </w:p>
    <w:tbl>
      <w:tblPr>
        <w:tblStyle w:val="6"/>
        <w:tblW w:w="86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6"/>
        <w:gridCol w:w="1370"/>
        <w:gridCol w:w="1209"/>
        <w:gridCol w:w="850"/>
        <w:gridCol w:w="993"/>
        <w:gridCol w:w="992"/>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0" w:hRule="atLeast"/>
          <w:jc w:val="center"/>
        </w:trPr>
        <w:tc>
          <w:tcPr>
            <w:tcW w:w="1426" w:type="dxa"/>
            <w:tcBorders>
              <w:top w:val="single" w:color="auto" w:sz="12" w:space="0"/>
            </w:tcBorders>
            <w:noWrap w:val="0"/>
            <w:vAlign w:val="center"/>
          </w:tcPr>
          <w:p>
            <w:pPr>
              <w:spacing w:line="400" w:lineRule="exact"/>
              <w:jc w:val="center"/>
              <w:rPr>
                <w:rFonts w:hint="eastAsia" w:ascii="宋体" w:hAnsi="宋体" w:cs="仿宋_GB2312"/>
                <w:bCs/>
                <w:sz w:val="24"/>
              </w:rPr>
            </w:pPr>
            <w:r>
              <w:rPr>
                <w:rFonts w:hint="eastAsia" w:ascii="宋体" w:hAnsi="宋体" w:cs="仿宋_GB2312"/>
                <w:bCs/>
                <w:sz w:val="24"/>
              </w:rPr>
              <w:t>姓  名</w:t>
            </w:r>
          </w:p>
        </w:tc>
        <w:tc>
          <w:tcPr>
            <w:tcW w:w="1370" w:type="dxa"/>
            <w:tcBorders>
              <w:top w:val="single" w:color="auto" w:sz="12" w:space="0"/>
            </w:tcBorders>
            <w:noWrap w:val="0"/>
            <w:vAlign w:val="center"/>
          </w:tcPr>
          <w:p>
            <w:pPr>
              <w:spacing w:line="400" w:lineRule="exact"/>
              <w:ind w:left="-420" w:leftChars="-200" w:firstLine="360" w:firstLineChars="150"/>
              <w:rPr>
                <w:rFonts w:hint="eastAsia" w:ascii="宋体" w:hAnsi="宋体" w:cs="仿宋_GB2312"/>
                <w:bCs/>
                <w:sz w:val="24"/>
              </w:rPr>
            </w:pPr>
          </w:p>
        </w:tc>
        <w:tc>
          <w:tcPr>
            <w:tcW w:w="1209" w:type="dxa"/>
            <w:tcBorders>
              <w:top w:val="single" w:color="auto" w:sz="12" w:space="0"/>
            </w:tcBorders>
            <w:noWrap w:val="0"/>
            <w:vAlign w:val="center"/>
          </w:tcPr>
          <w:p>
            <w:pPr>
              <w:spacing w:line="400" w:lineRule="exact"/>
              <w:rPr>
                <w:rFonts w:hint="eastAsia" w:ascii="宋体" w:hAnsi="宋体" w:cs="仿宋_GB2312"/>
                <w:bCs/>
                <w:sz w:val="24"/>
              </w:rPr>
            </w:pPr>
            <w:r>
              <w:rPr>
                <w:rFonts w:hint="eastAsia" w:ascii="宋体" w:hAnsi="宋体" w:cs="仿宋_GB2312"/>
                <w:bCs/>
                <w:sz w:val="24"/>
              </w:rPr>
              <w:t>性别</w:t>
            </w:r>
          </w:p>
        </w:tc>
        <w:tc>
          <w:tcPr>
            <w:tcW w:w="850" w:type="dxa"/>
            <w:tcBorders>
              <w:top w:val="single" w:color="auto" w:sz="12" w:space="0"/>
            </w:tcBorders>
            <w:noWrap w:val="0"/>
            <w:vAlign w:val="center"/>
          </w:tcPr>
          <w:p>
            <w:pPr>
              <w:spacing w:line="400" w:lineRule="exact"/>
              <w:ind w:left="-420" w:leftChars="-200" w:firstLine="360" w:firstLineChars="150"/>
              <w:rPr>
                <w:rFonts w:hint="eastAsia" w:ascii="宋体" w:hAnsi="宋体" w:cs="仿宋_GB2312"/>
                <w:bCs/>
                <w:sz w:val="24"/>
              </w:rPr>
            </w:pPr>
            <w:r>
              <w:rPr>
                <w:rFonts w:hint="eastAsia" w:ascii="宋体" w:hAnsi="宋体" w:cs="仿宋_GB2312"/>
                <w:bCs/>
                <w:sz w:val="24"/>
              </w:rPr>
              <w:t xml:space="preserve"> </w:t>
            </w:r>
          </w:p>
        </w:tc>
        <w:tc>
          <w:tcPr>
            <w:tcW w:w="993" w:type="dxa"/>
            <w:tcBorders>
              <w:top w:val="single" w:color="auto" w:sz="12" w:space="0"/>
              <w:right w:val="single" w:color="auto" w:sz="4" w:space="0"/>
            </w:tcBorders>
            <w:noWrap w:val="0"/>
            <w:vAlign w:val="center"/>
          </w:tcPr>
          <w:p>
            <w:pPr>
              <w:spacing w:line="400" w:lineRule="exact"/>
              <w:rPr>
                <w:rFonts w:hint="eastAsia" w:ascii="宋体" w:hAnsi="宋体" w:cs="仿宋_GB2312"/>
                <w:bCs/>
                <w:sz w:val="24"/>
              </w:rPr>
            </w:pPr>
            <w:r>
              <w:rPr>
                <w:rFonts w:hint="eastAsia" w:ascii="宋体" w:hAnsi="宋体" w:cs="仿宋_GB2312"/>
                <w:bCs/>
                <w:sz w:val="24"/>
              </w:rPr>
              <w:t>民 族</w:t>
            </w:r>
          </w:p>
        </w:tc>
        <w:tc>
          <w:tcPr>
            <w:tcW w:w="992" w:type="dxa"/>
            <w:tcBorders>
              <w:top w:val="single" w:color="auto" w:sz="12" w:space="0"/>
              <w:left w:val="single" w:color="auto" w:sz="4" w:space="0"/>
              <w:right w:val="single" w:color="auto" w:sz="4" w:space="0"/>
            </w:tcBorders>
            <w:noWrap w:val="0"/>
            <w:vAlign w:val="center"/>
          </w:tcPr>
          <w:p>
            <w:pPr>
              <w:spacing w:line="400" w:lineRule="exact"/>
              <w:ind w:left="-420" w:leftChars="-200" w:firstLine="360" w:firstLineChars="150"/>
              <w:rPr>
                <w:rFonts w:hint="eastAsia" w:ascii="宋体" w:hAnsi="宋体" w:cs="仿宋_GB2312"/>
                <w:bCs/>
                <w:sz w:val="24"/>
              </w:rPr>
            </w:pPr>
            <w:r>
              <w:rPr>
                <w:rFonts w:hint="eastAsia" w:ascii="宋体" w:hAnsi="宋体" w:cs="仿宋_GB2312"/>
                <w:bCs/>
                <w:sz w:val="24"/>
              </w:rPr>
              <w:t xml:space="preserve"> </w:t>
            </w:r>
          </w:p>
        </w:tc>
        <w:tc>
          <w:tcPr>
            <w:tcW w:w="1842" w:type="dxa"/>
            <w:vMerge w:val="restart"/>
            <w:tcBorders>
              <w:top w:val="single" w:color="auto" w:sz="12" w:space="0"/>
              <w:left w:val="single" w:color="auto" w:sz="4" w:space="0"/>
            </w:tcBorders>
            <w:noWrap w:val="0"/>
            <w:vAlign w:val="center"/>
          </w:tcPr>
          <w:p>
            <w:pPr>
              <w:spacing w:line="400" w:lineRule="exact"/>
              <w:ind w:left="-420" w:leftChars="-200" w:firstLine="360" w:firstLineChars="150"/>
              <w:jc w:val="center"/>
              <w:rPr>
                <w:rFonts w:hint="eastAsia" w:ascii="宋体" w:hAnsi="宋体" w:cs="仿宋_GB2312"/>
                <w:bCs/>
                <w:sz w:val="24"/>
              </w:rPr>
            </w:pPr>
            <w:r>
              <w:rPr>
                <w:rFonts w:hint="eastAsia" w:ascii="宋体" w:hAnsi="宋体" w:cs="仿宋_GB2312"/>
                <w:bCs/>
                <w:sz w:val="24"/>
              </w:rPr>
              <w:t>正面二寸</w:t>
            </w:r>
          </w:p>
          <w:p>
            <w:pPr>
              <w:spacing w:line="400" w:lineRule="exact"/>
              <w:ind w:left="-420" w:leftChars="-200" w:firstLine="360" w:firstLineChars="150"/>
              <w:jc w:val="center"/>
              <w:rPr>
                <w:rFonts w:hint="eastAsia" w:ascii="宋体" w:hAnsi="宋体" w:cs="仿宋_GB2312"/>
                <w:bCs/>
                <w:sz w:val="24"/>
              </w:rPr>
            </w:pPr>
            <w:r>
              <w:rPr>
                <w:rFonts w:hint="eastAsia" w:ascii="宋体" w:hAnsi="宋体" w:cs="仿宋_GB2312"/>
                <w:bCs/>
                <w:sz w:val="24"/>
              </w:rPr>
              <w:t>免冠照片</w:t>
            </w:r>
          </w:p>
          <w:p>
            <w:pPr>
              <w:spacing w:line="400" w:lineRule="exact"/>
              <w:ind w:left="-420" w:leftChars="-200" w:firstLine="360" w:firstLineChars="150"/>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0" w:hRule="atLeast"/>
          <w:jc w:val="center"/>
        </w:trPr>
        <w:tc>
          <w:tcPr>
            <w:tcW w:w="1426" w:type="dxa"/>
            <w:noWrap w:val="0"/>
            <w:vAlign w:val="center"/>
          </w:tcPr>
          <w:p>
            <w:pPr>
              <w:widowControl/>
              <w:spacing w:line="400" w:lineRule="exact"/>
              <w:jc w:val="center"/>
              <w:rPr>
                <w:rFonts w:hint="eastAsia" w:ascii="宋体" w:hAnsi="宋体" w:cs="仿宋_GB2312"/>
                <w:bCs/>
                <w:sz w:val="24"/>
              </w:rPr>
            </w:pPr>
            <w:r>
              <w:rPr>
                <w:rFonts w:hint="eastAsia" w:ascii="宋体" w:hAnsi="宋体" w:cs="仿宋_GB2312"/>
                <w:bCs/>
                <w:sz w:val="24"/>
              </w:rPr>
              <w:t>出生年月</w:t>
            </w:r>
          </w:p>
        </w:tc>
        <w:tc>
          <w:tcPr>
            <w:tcW w:w="1370" w:type="dxa"/>
            <w:noWrap w:val="0"/>
            <w:vAlign w:val="center"/>
          </w:tcPr>
          <w:p>
            <w:pPr>
              <w:widowControl/>
              <w:spacing w:line="400" w:lineRule="exact"/>
              <w:jc w:val="center"/>
              <w:rPr>
                <w:rFonts w:hint="eastAsia" w:ascii="宋体" w:hAnsi="宋体" w:cs="仿宋_GB2312"/>
                <w:bCs/>
                <w:sz w:val="24"/>
              </w:rPr>
            </w:pPr>
          </w:p>
        </w:tc>
        <w:tc>
          <w:tcPr>
            <w:tcW w:w="1209" w:type="dxa"/>
            <w:noWrap w:val="0"/>
            <w:vAlign w:val="center"/>
          </w:tcPr>
          <w:p>
            <w:pPr>
              <w:widowControl/>
              <w:spacing w:line="400" w:lineRule="exact"/>
              <w:rPr>
                <w:rFonts w:hint="eastAsia" w:ascii="宋体" w:hAnsi="宋体" w:cs="仿宋_GB2312"/>
                <w:bCs/>
                <w:sz w:val="24"/>
              </w:rPr>
            </w:pPr>
            <w:r>
              <w:rPr>
                <w:rFonts w:hint="eastAsia" w:ascii="宋体" w:hAnsi="宋体" w:cs="仿宋_GB2312"/>
                <w:bCs/>
                <w:sz w:val="24"/>
              </w:rPr>
              <w:t>政治面貌</w:t>
            </w:r>
          </w:p>
        </w:tc>
        <w:tc>
          <w:tcPr>
            <w:tcW w:w="2835" w:type="dxa"/>
            <w:gridSpan w:val="3"/>
            <w:tcBorders>
              <w:right w:val="single" w:color="auto" w:sz="4" w:space="0"/>
            </w:tcBorders>
            <w:noWrap w:val="0"/>
            <w:vAlign w:val="center"/>
          </w:tcPr>
          <w:p>
            <w:pPr>
              <w:spacing w:line="400" w:lineRule="exact"/>
              <w:jc w:val="center"/>
              <w:rPr>
                <w:rFonts w:hint="eastAsia" w:ascii="宋体" w:hAnsi="宋体" w:cs="仿宋_GB2312"/>
                <w:bCs/>
                <w:sz w:val="24"/>
              </w:rPr>
            </w:pPr>
          </w:p>
        </w:tc>
        <w:tc>
          <w:tcPr>
            <w:tcW w:w="1842" w:type="dxa"/>
            <w:vMerge w:val="continue"/>
            <w:tcBorders>
              <w:left w:val="single" w:color="auto" w:sz="4" w:space="0"/>
            </w:tcBorders>
            <w:noWrap w:val="0"/>
            <w:vAlign w:val="center"/>
          </w:tcPr>
          <w:p>
            <w:pPr>
              <w:spacing w:line="400" w:lineRule="exact"/>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0" w:hRule="atLeast"/>
          <w:jc w:val="center"/>
        </w:trPr>
        <w:tc>
          <w:tcPr>
            <w:tcW w:w="1426" w:type="dxa"/>
            <w:noWrap w:val="0"/>
            <w:vAlign w:val="center"/>
          </w:tcPr>
          <w:p>
            <w:pPr>
              <w:widowControl/>
              <w:spacing w:line="400" w:lineRule="exact"/>
              <w:jc w:val="center"/>
              <w:rPr>
                <w:rFonts w:hint="eastAsia" w:ascii="宋体" w:hAnsi="宋体" w:cs="仿宋_GB2312"/>
                <w:bCs/>
                <w:sz w:val="24"/>
              </w:rPr>
            </w:pPr>
            <w:r>
              <w:rPr>
                <w:rFonts w:hint="eastAsia" w:ascii="宋体" w:hAnsi="宋体" w:cs="仿宋_GB2312"/>
                <w:bCs/>
                <w:sz w:val="24"/>
              </w:rPr>
              <w:t>文化程度</w:t>
            </w:r>
          </w:p>
        </w:tc>
        <w:tc>
          <w:tcPr>
            <w:tcW w:w="1370" w:type="dxa"/>
            <w:noWrap w:val="0"/>
            <w:vAlign w:val="center"/>
          </w:tcPr>
          <w:p>
            <w:pPr>
              <w:widowControl/>
              <w:spacing w:line="400" w:lineRule="exact"/>
              <w:jc w:val="center"/>
              <w:rPr>
                <w:rFonts w:hint="eastAsia" w:ascii="宋体" w:hAnsi="宋体" w:cs="仿宋_GB2312"/>
                <w:bCs/>
                <w:sz w:val="24"/>
              </w:rPr>
            </w:pPr>
          </w:p>
        </w:tc>
        <w:tc>
          <w:tcPr>
            <w:tcW w:w="1209" w:type="dxa"/>
            <w:noWrap w:val="0"/>
            <w:vAlign w:val="center"/>
          </w:tcPr>
          <w:p>
            <w:pPr>
              <w:widowControl/>
              <w:spacing w:line="400" w:lineRule="exact"/>
              <w:rPr>
                <w:rFonts w:hint="eastAsia" w:ascii="宋体" w:hAnsi="宋体" w:cs="仿宋_GB2312"/>
                <w:bCs/>
                <w:sz w:val="24"/>
              </w:rPr>
            </w:pPr>
            <w:r>
              <w:rPr>
                <w:rFonts w:hint="eastAsia" w:ascii="宋体" w:hAnsi="宋体" w:cs="仿宋_GB2312"/>
                <w:bCs/>
                <w:sz w:val="24"/>
              </w:rPr>
              <w:t>联系电话</w:t>
            </w:r>
          </w:p>
        </w:tc>
        <w:tc>
          <w:tcPr>
            <w:tcW w:w="2835" w:type="dxa"/>
            <w:gridSpan w:val="3"/>
            <w:tcBorders>
              <w:right w:val="single" w:color="auto" w:sz="4" w:space="0"/>
            </w:tcBorders>
            <w:noWrap w:val="0"/>
            <w:vAlign w:val="center"/>
          </w:tcPr>
          <w:p>
            <w:pPr>
              <w:widowControl/>
              <w:spacing w:line="400" w:lineRule="exact"/>
              <w:jc w:val="center"/>
              <w:rPr>
                <w:rFonts w:hint="eastAsia" w:ascii="宋体" w:hAnsi="宋体" w:cs="仿宋_GB2312"/>
                <w:bCs/>
                <w:sz w:val="24"/>
              </w:rPr>
            </w:pPr>
          </w:p>
        </w:tc>
        <w:tc>
          <w:tcPr>
            <w:tcW w:w="1842" w:type="dxa"/>
            <w:vMerge w:val="continue"/>
            <w:tcBorders>
              <w:left w:val="single" w:color="auto" w:sz="4" w:space="0"/>
            </w:tcBorders>
            <w:noWrap w:val="0"/>
            <w:vAlign w:val="center"/>
          </w:tcPr>
          <w:p>
            <w:pPr>
              <w:spacing w:line="400" w:lineRule="exact"/>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0" w:hRule="atLeast"/>
          <w:jc w:val="center"/>
        </w:trPr>
        <w:tc>
          <w:tcPr>
            <w:tcW w:w="1426" w:type="dxa"/>
            <w:noWrap w:val="0"/>
            <w:vAlign w:val="center"/>
          </w:tcPr>
          <w:p>
            <w:pPr>
              <w:widowControl/>
              <w:spacing w:line="400" w:lineRule="exact"/>
              <w:jc w:val="center"/>
              <w:rPr>
                <w:rFonts w:hint="eastAsia" w:ascii="宋体" w:hAnsi="宋体" w:cs="仿宋_GB2312"/>
                <w:bCs/>
                <w:sz w:val="24"/>
              </w:rPr>
            </w:pPr>
            <w:r>
              <w:rPr>
                <w:rFonts w:hint="eastAsia" w:ascii="宋体" w:hAnsi="宋体" w:cs="仿宋_GB2312"/>
                <w:bCs/>
                <w:sz w:val="24"/>
              </w:rPr>
              <w:t>工作单位</w:t>
            </w:r>
          </w:p>
        </w:tc>
        <w:tc>
          <w:tcPr>
            <w:tcW w:w="5414" w:type="dxa"/>
            <w:gridSpan w:val="5"/>
            <w:tcBorders>
              <w:right w:val="single" w:color="auto" w:sz="4" w:space="0"/>
            </w:tcBorders>
            <w:noWrap w:val="0"/>
            <w:vAlign w:val="center"/>
          </w:tcPr>
          <w:p>
            <w:pPr>
              <w:widowControl/>
              <w:spacing w:line="400" w:lineRule="exact"/>
              <w:jc w:val="center"/>
              <w:rPr>
                <w:rFonts w:hint="eastAsia" w:ascii="宋体" w:hAnsi="宋体" w:cs="仿宋_GB2312"/>
                <w:bCs/>
                <w:sz w:val="24"/>
              </w:rPr>
            </w:pPr>
          </w:p>
        </w:tc>
        <w:tc>
          <w:tcPr>
            <w:tcW w:w="1842" w:type="dxa"/>
            <w:vMerge w:val="continue"/>
            <w:tcBorders>
              <w:left w:val="single" w:color="auto" w:sz="4" w:space="0"/>
            </w:tcBorders>
            <w:noWrap w:val="0"/>
            <w:vAlign w:val="center"/>
          </w:tcPr>
          <w:p>
            <w:pPr>
              <w:widowControl/>
              <w:spacing w:line="400" w:lineRule="exact"/>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0" w:hRule="atLeast"/>
          <w:jc w:val="center"/>
        </w:trPr>
        <w:tc>
          <w:tcPr>
            <w:tcW w:w="1426" w:type="dxa"/>
            <w:noWrap w:val="0"/>
            <w:vAlign w:val="center"/>
          </w:tcPr>
          <w:p>
            <w:pPr>
              <w:widowControl/>
              <w:spacing w:line="400" w:lineRule="exact"/>
              <w:rPr>
                <w:rFonts w:hint="eastAsia" w:ascii="宋体" w:hAnsi="宋体" w:cs="仿宋_GB2312"/>
                <w:bCs/>
                <w:sz w:val="24"/>
              </w:rPr>
            </w:pPr>
            <w:r>
              <w:rPr>
                <w:rFonts w:hint="eastAsia" w:ascii="宋体" w:hAnsi="宋体" w:cs="仿宋_GB2312"/>
                <w:bCs/>
                <w:sz w:val="24"/>
              </w:rPr>
              <w:t>现任职务</w:t>
            </w:r>
          </w:p>
          <w:p>
            <w:pPr>
              <w:widowControl/>
              <w:spacing w:line="400" w:lineRule="exact"/>
              <w:jc w:val="center"/>
              <w:rPr>
                <w:rFonts w:hint="eastAsia" w:ascii="宋体" w:hAnsi="宋体" w:cs="仿宋_GB2312"/>
                <w:bCs/>
                <w:sz w:val="24"/>
              </w:rPr>
            </w:pPr>
            <w:r>
              <w:rPr>
                <w:rFonts w:hint="eastAsia" w:ascii="宋体" w:hAnsi="宋体" w:cs="仿宋_GB2312"/>
                <w:bCs/>
                <w:sz w:val="24"/>
              </w:rPr>
              <w:t>（职称）</w:t>
            </w:r>
          </w:p>
        </w:tc>
        <w:tc>
          <w:tcPr>
            <w:tcW w:w="5414" w:type="dxa"/>
            <w:gridSpan w:val="5"/>
            <w:tcBorders>
              <w:right w:val="single" w:color="auto" w:sz="4" w:space="0"/>
            </w:tcBorders>
            <w:noWrap w:val="0"/>
            <w:vAlign w:val="center"/>
          </w:tcPr>
          <w:p>
            <w:pPr>
              <w:widowControl/>
              <w:spacing w:line="400" w:lineRule="exact"/>
              <w:jc w:val="center"/>
              <w:rPr>
                <w:rFonts w:hint="eastAsia" w:ascii="宋体" w:hAnsi="宋体" w:cs="仿宋_GB2312"/>
                <w:bCs/>
                <w:sz w:val="24"/>
              </w:rPr>
            </w:pPr>
          </w:p>
        </w:tc>
        <w:tc>
          <w:tcPr>
            <w:tcW w:w="1842" w:type="dxa"/>
            <w:vMerge w:val="continue"/>
            <w:tcBorders>
              <w:left w:val="single" w:color="auto" w:sz="4" w:space="0"/>
            </w:tcBorders>
            <w:noWrap w:val="0"/>
            <w:vAlign w:val="center"/>
          </w:tcPr>
          <w:p>
            <w:pPr>
              <w:widowControl/>
              <w:spacing w:line="400" w:lineRule="exact"/>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23" w:hRule="atLeast"/>
          <w:jc w:val="center"/>
        </w:trPr>
        <w:tc>
          <w:tcPr>
            <w:tcW w:w="6840" w:type="dxa"/>
            <w:gridSpan w:val="6"/>
            <w:tcBorders>
              <w:right w:val="single" w:color="auto" w:sz="4" w:space="0"/>
            </w:tcBorders>
            <w:noWrap w:val="0"/>
            <w:vAlign w:val="center"/>
          </w:tcPr>
          <w:p>
            <w:pPr>
              <w:spacing w:line="400" w:lineRule="exact"/>
              <w:ind w:left="154" w:right="139"/>
              <w:rPr>
                <w:rFonts w:hint="eastAsia" w:ascii="宋体" w:hAnsi="宋体" w:cs="仿宋_GB2312"/>
                <w:bCs/>
                <w:sz w:val="24"/>
              </w:rPr>
            </w:pPr>
            <w:r>
              <w:rPr>
                <w:rFonts w:hint="eastAsia" w:ascii="宋体" w:hAnsi="宋体" w:cs="仿宋_GB2312"/>
                <w:sz w:val="24"/>
              </w:rPr>
              <w:t>申报类别：1.讲师（专家）2.志愿者</w:t>
            </w:r>
          </w:p>
        </w:tc>
        <w:tc>
          <w:tcPr>
            <w:tcW w:w="1842" w:type="dxa"/>
            <w:tcBorders>
              <w:left w:val="single" w:color="auto" w:sz="4" w:space="0"/>
            </w:tcBorders>
            <w:noWrap w:val="0"/>
            <w:vAlign w:val="center"/>
          </w:tcPr>
          <w:p>
            <w:pPr>
              <w:widowControl/>
              <w:spacing w:line="400" w:lineRule="exact"/>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287" w:hRule="atLeast"/>
          <w:jc w:val="center"/>
        </w:trPr>
        <w:tc>
          <w:tcPr>
            <w:tcW w:w="6840" w:type="dxa"/>
            <w:gridSpan w:val="6"/>
            <w:tcBorders>
              <w:right w:val="single" w:color="auto" w:sz="4" w:space="0"/>
            </w:tcBorders>
            <w:noWrap w:val="0"/>
            <w:vAlign w:val="center"/>
          </w:tcPr>
          <w:p>
            <w:pPr>
              <w:spacing w:line="400" w:lineRule="exact"/>
              <w:ind w:left="154" w:right="139"/>
              <w:rPr>
                <w:rFonts w:hint="eastAsia" w:ascii="宋体" w:hAnsi="宋体" w:cs="仿宋_GB2312"/>
                <w:spacing w:val="4"/>
                <w:sz w:val="24"/>
              </w:rPr>
            </w:pPr>
            <w:r>
              <w:rPr>
                <w:rFonts w:hint="eastAsia" w:ascii="宋体" w:hAnsi="宋体" w:cs="仿宋_GB2312"/>
                <w:spacing w:val="2"/>
                <w:sz w:val="24"/>
              </w:rPr>
              <w:t>擅长</w:t>
            </w:r>
            <w:r>
              <w:rPr>
                <w:rFonts w:hint="eastAsia" w:ascii="宋体" w:hAnsi="宋体" w:cs="仿宋_GB2312"/>
                <w:spacing w:val="-3"/>
                <w:sz w:val="24"/>
              </w:rPr>
              <w:t>普及专业</w:t>
            </w:r>
            <w:r>
              <w:rPr>
                <w:rFonts w:hint="eastAsia" w:ascii="宋体" w:hAnsi="宋体" w:cs="仿宋_GB2312"/>
                <w:spacing w:val="4"/>
                <w:sz w:val="24"/>
              </w:rPr>
              <w:t>或领域，可多选</w:t>
            </w:r>
          </w:p>
          <w:p>
            <w:pPr>
              <w:spacing w:line="400" w:lineRule="exact"/>
              <w:ind w:left="154" w:right="139"/>
              <w:rPr>
                <w:rFonts w:hint="eastAsia" w:ascii="宋体" w:hAnsi="宋体" w:cs="仿宋_GB2312"/>
                <w:sz w:val="24"/>
              </w:rPr>
            </w:pPr>
            <w:r>
              <w:rPr>
                <w:rFonts w:hint="eastAsia" w:ascii="宋体" w:hAnsi="宋体" w:cs="仿宋_GB2312"/>
                <w:spacing w:val="3"/>
                <w:sz w:val="24"/>
              </w:rPr>
              <w:t>1.社科普及理论研究、产品创作；2.宣传宣讲；3.志愿服务等</w:t>
            </w:r>
          </w:p>
        </w:tc>
        <w:tc>
          <w:tcPr>
            <w:tcW w:w="1842" w:type="dxa"/>
            <w:tcBorders>
              <w:left w:val="single" w:color="auto" w:sz="4" w:space="0"/>
            </w:tcBorders>
            <w:noWrap w:val="0"/>
            <w:vAlign w:val="center"/>
          </w:tcPr>
          <w:p>
            <w:pPr>
              <w:widowControl/>
              <w:spacing w:line="400" w:lineRule="exact"/>
              <w:jc w:val="center"/>
              <w:rPr>
                <w:rFonts w:hint="eastAsia" w:ascii="宋体" w:hAnsi="宋体"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385" w:hRule="atLeast"/>
          <w:jc w:val="center"/>
        </w:trPr>
        <w:tc>
          <w:tcPr>
            <w:tcW w:w="1426" w:type="dxa"/>
            <w:noWrap w:val="0"/>
            <w:textDirection w:val="tbRlV"/>
            <w:vAlign w:val="center"/>
          </w:tcPr>
          <w:p>
            <w:pPr>
              <w:widowControl/>
              <w:spacing w:line="400" w:lineRule="exact"/>
              <w:ind w:left="113" w:right="113"/>
              <w:jc w:val="center"/>
              <w:rPr>
                <w:rFonts w:ascii="宋体" w:hAnsi="宋体"/>
                <w:bCs/>
                <w:sz w:val="24"/>
              </w:rPr>
            </w:pPr>
            <w:r>
              <w:rPr>
                <w:rFonts w:hint="eastAsia" w:ascii="宋体" w:hAnsi="宋体" w:cs="仿宋_GB2312"/>
                <w:bCs/>
                <w:sz w:val="24"/>
              </w:rPr>
              <w:t>其中宣传宣讲类型</w:t>
            </w:r>
          </w:p>
        </w:tc>
        <w:tc>
          <w:tcPr>
            <w:tcW w:w="7256" w:type="dxa"/>
            <w:gridSpan w:val="6"/>
            <w:noWrap w:val="0"/>
            <w:vAlign w:val="center"/>
          </w:tcPr>
          <w:p>
            <w:pPr>
              <w:pStyle w:val="2"/>
              <w:spacing w:line="400" w:lineRule="exact"/>
              <w:rPr>
                <w:rFonts w:hint="eastAsia" w:ascii="宋体" w:hAnsi="宋体"/>
                <w:sz w:val="24"/>
                <w:szCs w:val="24"/>
              </w:rPr>
            </w:pPr>
            <w:r>
              <w:rPr>
                <w:rFonts w:ascii="宋体" w:hAnsi="宋体"/>
                <w:sz w:val="24"/>
                <w:szCs w:val="24"/>
              </w:rPr>
              <w:sym w:font="Wingdings" w:char="00A8"/>
            </w:r>
            <w:r>
              <w:rPr>
                <w:rFonts w:hint="eastAsia" w:ascii="宋体" w:hAnsi="宋体"/>
                <w:sz w:val="24"/>
                <w:szCs w:val="24"/>
              </w:rPr>
              <w:t xml:space="preserve">政治理论类  </w:t>
            </w:r>
            <w:r>
              <w:rPr>
                <w:rFonts w:hint="eastAsia" w:ascii="宋体" w:hAnsi="宋体"/>
                <w:sz w:val="24"/>
                <w:szCs w:val="24"/>
              </w:rPr>
              <w:sym w:font="Wingdings" w:char="00A8"/>
            </w:r>
            <w:r>
              <w:rPr>
                <w:rFonts w:hint="eastAsia" w:ascii="宋体" w:hAnsi="宋体"/>
                <w:sz w:val="24"/>
                <w:szCs w:val="24"/>
              </w:rPr>
              <w:t xml:space="preserve">红色基因传承类  </w:t>
            </w:r>
            <w:r>
              <w:rPr>
                <w:rFonts w:hint="eastAsia" w:ascii="宋体" w:hAnsi="宋体"/>
                <w:sz w:val="24"/>
                <w:szCs w:val="24"/>
              </w:rPr>
              <w:sym w:font="Wingdings" w:char="00A8"/>
            </w:r>
            <w:r>
              <w:rPr>
                <w:rFonts w:hint="eastAsia" w:ascii="宋体" w:hAnsi="宋体"/>
                <w:sz w:val="24"/>
                <w:szCs w:val="24"/>
              </w:rPr>
              <w:t xml:space="preserve"> 意识形态类 </w:t>
            </w:r>
            <w:r>
              <w:rPr>
                <w:rFonts w:hint="eastAsia" w:ascii="宋体" w:hAnsi="宋体"/>
                <w:sz w:val="24"/>
                <w:szCs w:val="24"/>
              </w:rPr>
              <w:sym w:font="Wingdings" w:char="00A8"/>
            </w:r>
            <w:r>
              <w:rPr>
                <w:rFonts w:hint="eastAsia" w:ascii="宋体" w:hAnsi="宋体"/>
                <w:sz w:val="24"/>
                <w:szCs w:val="24"/>
              </w:rPr>
              <w:t xml:space="preserve">党史党建类 </w:t>
            </w:r>
          </w:p>
          <w:p>
            <w:pPr>
              <w:pStyle w:val="2"/>
              <w:spacing w:line="400" w:lineRule="exact"/>
              <w:rPr>
                <w:rFonts w:ascii="宋体" w:hAnsi="宋体"/>
                <w:sz w:val="24"/>
                <w:szCs w:val="24"/>
              </w:rPr>
            </w:pPr>
            <w:r>
              <w:rPr>
                <w:rFonts w:hint="eastAsia" w:ascii="宋体" w:hAnsi="宋体"/>
                <w:sz w:val="24"/>
                <w:szCs w:val="24"/>
              </w:rPr>
              <w:sym w:font="Wingdings" w:char="00A8"/>
            </w:r>
            <w:r>
              <w:rPr>
                <w:rFonts w:hint="eastAsia" w:ascii="宋体" w:hAnsi="宋体"/>
                <w:sz w:val="24"/>
                <w:szCs w:val="24"/>
              </w:rPr>
              <w:t xml:space="preserve">哲学社科知识类  </w:t>
            </w:r>
            <w:r>
              <w:rPr>
                <w:rFonts w:hint="eastAsia" w:ascii="宋体" w:hAnsi="宋体"/>
                <w:sz w:val="24"/>
                <w:szCs w:val="24"/>
              </w:rPr>
              <w:sym w:font="Wingdings" w:char="00A8"/>
            </w:r>
            <w:r>
              <w:rPr>
                <w:rFonts w:hint="eastAsia" w:ascii="宋体" w:hAnsi="宋体"/>
                <w:sz w:val="24"/>
                <w:szCs w:val="24"/>
              </w:rPr>
              <w:t xml:space="preserve">政策法规类    </w:t>
            </w:r>
            <w:r>
              <w:rPr>
                <w:rFonts w:hint="eastAsia" w:ascii="宋体" w:hAnsi="宋体"/>
                <w:sz w:val="24"/>
                <w:szCs w:val="24"/>
              </w:rPr>
              <w:sym w:font="Wingdings" w:char="00A8"/>
            </w:r>
            <w:r>
              <w:rPr>
                <w:rFonts w:hint="eastAsia" w:ascii="宋体" w:hAnsi="宋体"/>
                <w:sz w:val="24"/>
                <w:szCs w:val="24"/>
              </w:rPr>
              <w:t>经济发展类</w:t>
            </w:r>
          </w:p>
          <w:p>
            <w:pPr>
              <w:pStyle w:val="2"/>
              <w:spacing w:line="400" w:lineRule="exact"/>
              <w:rPr>
                <w:rFonts w:ascii="宋体" w:hAnsi="宋体"/>
                <w:sz w:val="24"/>
                <w:szCs w:val="24"/>
              </w:rPr>
            </w:pPr>
            <w:r>
              <w:rPr>
                <w:rFonts w:ascii="宋体" w:hAnsi="宋体"/>
                <w:sz w:val="24"/>
                <w:szCs w:val="24"/>
              </w:rPr>
              <w:sym w:font="Wingdings" w:char="00A8"/>
            </w:r>
            <w:r>
              <w:rPr>
                <w:rFonts w:hint="eastAsia" w:ascii="宋体" w:hAnsi="宋体"/>
                <w:sz w:val="24"/>
                <w:szCs w:val="24"/>
              </w:rPr>
              <w:t xml:space="preserve">社会管理类  </w:t>
            </w:r>
            <w:r>
              <w:rPr>
                <w:rFonts w:hint="eastAsia" w:ascii="宋体" w:hAnsi="宋体"/>
                <w:sz w:val="24"/>
                <w:szCs w:val="24"/>
              </w:rPr>
              <w:sym w:font="Wingdings" w:char="00A8"/>
            </w:r>
            <w:r>
              <w:rPr>
                <w:rFonts w:hint="eastAsia" w:ascii="宋体" w:hAnsi="宋体"/>
                <w:sz w:val="24"/>
                <w:szCs w:val="24"/>
              </w:rPr>
              <w:t xml:space="preserve">技术技能类  </w:t>
            </w:r>
            <w:r>
              <w:rPr>
                <w:rFonts w:hint="eastAsia" w:ascii="宋体" w:hAnsi="宋体"/>
                <w:sz w:val="24"/>
                <w:szCs w:val="24"/>
              </w:rPr>
              <w:sym w:font="Wingdings" w:char="00A8"/>
            </w:r>
            <w:r>
              <w:rPr>
                <w:rFonts w:hint="eastAsia" w:ascii="宋体" w:hAnsi="宋体"/>
                <w:sz w:val="24"/>
                <w:szCs w:val="24"/>
              </w:rPr>
              <w:t xml:space="preserve">先进典型类  </w:t>
            </w:r>
            <w:r>
              <w:rPr>
                <w:rFonts w:hint="eastAsia" w:ascii="宋体" w:hAnsi="宋体"/>
                <w:sz w:val="24"/>
                <w:szCs w:val="24"/>
              </w:rPr>
              <w:sym w:font="Wingdings" w:char="00A8"/>
            </w:r>
            <w:r>
              <w:rPr>
                <w:rFonts w:hint="eastAsia" w:ascii="宋体" w:hAnsi="宋体"/>
                <w:sz w:val="24"/>
                <w:szCs w:val="24"/>
              </w:rPr>
              <w:t>其他</w:t>
            </w:r>
            <w:r>
              <w:rPr>
                <w:rFonts w:hint="eastAsia" w:ascii="宋体" w:hAnsi="宋体"/>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894" w:hRule="atLeast"/>
          <w:jc w:val="center"/>
        </w:trPr>
        <w:tc>
          <w:tcPr>
            <w:tcW w:w="1426" w:type="dxa"/>
            <w:noWrap w:val="0"/>
            <w:textDirection w:val="tbRlV"/>
            <w:vAlign w:val="center"/>
          </w:tcPr>
          <w:p>
            <w:pPr>
              <w:widowControl/>
              <w:spacing w:line="400" w:lineRule="exact"/>
              <w:ind w:left="113" w:right="113"/>
              <w:jc w:val="center"/>
              <w:rPr>
                <w:rFonts w:hint="eastAsia" w:ascii="宋体" w:hAnsi="宋体" w:cs="仿宋_GB2312"/>
                <w:bCs/>
                <w:sz w:val="24"/>
              </w:rPr>
            </w:pPr>
            <w:r>
              <w:rPr>
                <w:rFonts w:hint="eastAsia" w:ascii="宋体" w:hAnsi="宋体" w:cs="仿宋_GB2312"/>
                <w:bCs/>
                <w:sz w:val="24"/>
              </w:rPr>
              <w:t>个人简介</w:t>
            </w:r>
          </w:p>
        </w:tc>
        <w:tc>
          <w:tcPr>
            <w:tcW w:w="7256" w:type="dxa"/>
            <w:gridSpan w:val="6"/>
            <w:noWrap w:val="0"/>
            <w:vAlign w:val="center"/>
          </w:tcPr>
          <w:p>
            <w:pPr>
              <w:spacing w:line="400" w:lineRule="exact"/>
              <w:rPr>
                <w:rFonts w:ascii="宋体" w:hAnsi="宋体"/>
                <w:bCs/>
                <w:sz w:val="24"/>
              </w:rPr>
            </w:pPr>
            <w:r>
              <w:rPr>
                <w:rFonts w:hint="eastAsia" w:ascii="宋体" w:hAnsi="宋体" w:cs="仿宋_GB2312"/>
                <w:bCs/>
                <w:sz w:val="24"/>
              </w:rPr>
              <w:t>此栏填写个人主要从事工作，个人研究成果、宣传宣讲及获奖情况或参加志愿服务等（200字左右）。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984" w:hRule="atLeast"/>
          <w:jc w:val="center"/>
        </w:trPr>
        <w:tc>
          <w:tcPr>
            <w:tcW w:w="1426" w:type="dxa"/>
            <w:noWrap w:val="0"/>
            <w:vAlign w:val="center"/>
          </w:tcPr>
          <w:p>
            <w:pPr>
              <w:spacing w:line="400" w:lineRule="exact"/>
              <w:jc w:val="center"/>
              <w:rPr>
                <w:rFonts w:hint="eastAsia" w:ascii="宋体" w:hAnsi="宋体" w:cs="仿宋_GB2312"/>
                <w:bCs/>
                <w:sz w:val="24"/>
              </w:rPr>
            </w:pPr>
            <w:r>
              <w:rPr>
                <w:rFonts w:hint="eastAsia" w:ascii="宋体" w:hAnsi="宋体" w:cs="仿宋_GB2312"/>
                <w:bCs/>
                <w:sz w:val="24"/>
              </w:rPr>
              <w:t>推荐单位</w:t>
            </w:r>
          </w:p>
          <w:p>
            <w:pPr>
              <w:spacing w:line="400" w:lineRule="exact"/>
              <w:jc w:val="center"/>
              <w:rPr>
                <w:rFonts w:hint="eastAsia" w:ascii="宋体" w:hAnsi="宋体" w:cs="仿宋_GB2312"/>
                <w:bCs/>
                <w:sz w:val="24"/>
              </w:rPr>
            </w:pPr>
            <w:r>
              <w:rPr>
                <w:rFonts w:hint="eastAsia" w:ascii="宋体" w:hAnsi="宋体" w:cs="仿宋_GB2312"/>
                <w:bCs/>
                <w:sz w:val="24"/>
              </w:rPr>
              <w:t>意见</w:t>
            </w:r>
          </w:p>
        </w:tc>
        <w:tc>
          <w:tcPr>
            <w:tcW w:w="7256" w:type="dxa"/>
            <w:gridSpan w:val="6"/>
            <w:noWrap w:val="0"/>
            <w:vAlign w:val="center"/>
          </w:tcPr>
          <w:p>
            <w:pPr>
              <w:widowControl/>
              <w:spacing w:line="400" w:lineRule="exact"/>
              <w:ind w:firstLine="4560" w:firstLineChars="1900"/>
              <w:jc w:val="left"/>
              <w:rPr>
                <w:rFonts w:hint="eastAsia" w:ascii="宋体" w:hAnsi="宋体"/>
                <w:bCs/>
                <w:sz w:val="24"/>
              </w:rPr>
            </w:pPr>
          </w:p>
          <w:p>
            <w:pPr>
              <w:widowControl/>
              <w:spacing w:line="400" w:lineRule="exact"/>
              <w:ind w:firstLine="4560" w:firstLineChars="1900"/>
              <w:jc w:val="left"/>
              <w:rPr>
                <w:rFonts w:hint="eastAsia" w:ascii="宋体" w:hAnsi="宋体"/>
                <w:bCs/>
                <w:sz w:val="24"/>
              </w:rPr>
            </w:pPr>
            <w:r>
              <w:rPr>
                <w:rFonts w:hint="eastAsia" w:ascii="宋体" w:hAnsi="宋体"/>
                <w:bCs/>
                <w:sz w:val="24"/>
              </w:rPr>
              <w:t>签章</w:t>
            </w:r>
            <w:r>
              <w:rPr>
                <w:rFonts w:ascii="宋体" w:hAnsi="宋体"/>
                <w:bCs/>
                <w:sz w:val="24"/>
              </w:rPr>
              <w:t xml:space="preserve">     </w:t>
            </w:r>
            <w:r>
              <w:rPr>
                <w:rFonts w:hint="eastAsia" w:ascii="宋体" w:hAnsi="宋体"/>
                <w:bCs/>
                <w:sz w:val="24"/>
              </w:rPr>
              <w:t xml:space="preserve">                       </w:t>
            </w:r>
          </w:p>
          <w:p>
            <w:pPr>
              <w:pStyle w:val="2"/>
              <w:spacing w:line="400" w:lineRule="exact"/>
              <w:rPr>
                <w:rFonts w:ascii="宋体" w:hAnsi="宋体"/>
                <w:bCs/>
                <w:color w:val="FF6600"/>
                <w:sz w:val="24"/>
                <w:szCs w:val="24"/>
              </w:rPr>
            </w:pPr>
            <w:r>
              <w:rPr>
                <w:rFonts w:hint="eastAsia" w:ascii="宋体" w:hAnsi="宋体"/>
                <w:bCs/>
                <w:sz w:val="24"/>
                <w:szCs w:val="24"/>
              </w:rPr>
              <w:t xml:space="preserve">                                   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984" w:hRule="atLeast"/>
          <w:jc w:val="center"/>
        </w:trPr>
        <w:tc>
          <w:tcPr>
            <w:tcW w:w="1426" w:type="dxa"/>
            <w:noWrap w:val="0"/>
            <w:vAlign w:val="center"/>
          </w:tcPr>
          <w:p>
            <w:pPr>
              <w:spacing w:line="400" w:lineRule="exact"/>
              <w:jc w:val="center"/>
              <w:rPr>
                <w:rFonts w:hint="eastAsia" w:ascii="宋体" w:hAnsi="宋体" w:cs="仿宋_GB2312"/>
                <w:bCs/>
                <w:sz w:val="24"/>
              </w:rPr>
            </w:pPr>
            <w:r>
              <w:rPr>
                <w:rFonts w:hint="eastAsia" w:ascii="宋体" w:hAnsi="宋体" w:cs="仿宋_GB2312"/>
                <w:bCs/>
                <w:sz w:val="24"/>
              </w:rPr>
              <w:t>市社联</w:t>
            </w:r>
          </w:p>
          <w:p>
            <w:pPr>
              <w:spacing w:line="400" w:lineRule="exact"/>
              <w:jc w:val="center"/>
              <w:rPr>
                <w:rFonts w:hint="eastAsia" w:ascii="宋体" w:hAnsi="宋体" w:cs="仿宋_GB2312"/>
                <w:bCs/>
                <w:sz w:val="24"/>
              </w:rPr>
            </w:pPr>
            <w:r>
              <w:rPr>
                <w:rFonts w:hint="eastAsia" w:ascii="宋体" w:hAnsi="宋体" w:cs="仿宋_GB2312"/>
                <w:bCs/>
                <w:sz w:val="24"/>
              </w:rPr>
              <w:t>意见</w:t>
            </w:r>
          </w:p>
        </w:tc>
        <w:tc>
          <w:tcPr>
            <w:tcW w:w="7256" w:type="dxa"/>
            <w:gridSpan w:val="6"/>
            <w:noWrap w:val="0"/>
            <w:vAlign w:val="center"/>
          </w:tcPr>
          <w:p>
            <w:pPr>
              <w:widowControl/>
              <w:spacing w:line="400" w:lineRule="exact"/>
              <w:jc w:val="left"/>
              <w:rPr>
                <w:rFonts w:hint="eastAsia" w:ascii="宋体" w:hAnsi="宋体" w:cs="仿宋_GB2312"/>
                <w:bCs/>
                <w:sz w:val="24"/>
              </w:rPr>
            </w:pPr>
            <w:r>
              <w:rPr>
                <w:rFonts w:hint="eastAsia" w:ascii="宋体" w:hAnsi="宋体" w:cs="仿宋_GB2312"/>
                <w:bCs/>
                <w:color w:val="FF6600"/>
                <w:sz w:val="24"/>
              </w:rPr>
              <w:t xml:space="preserve">                                  </w:t>
            </w:r>
            <w:r>
              <w:rPr>
                <w:rFonts w:hint="eastAsia" w:ascii="宋体" w:hAnsi="宋体" w:cs="仿宋_GB2312"/>
                <w:bCs/>
                <w:sz w:val="24"/>
              </w:rPr>
              <w:t xml:space="preserve">  </w:t>
            </w:r>
          </w:p>
          <w:p>
            <w:pPr>
              <w:widowControl/>
              <w:spacing w:line="400" w:lineRule="exact"/>
              <w:ind w:firstLine="5040" w:firstLineChars="2100"/>
              <w:jc w:val="left"/>
              <w:rPr>
                <w:rFonts w:hint="eastAsia" w:ascii="宋体" w:hAnsi="宋体" w:cs="仿宋_GB2312"/>
                <w:bCs/>
                <w:sz w:val="24"/>
              </w:rPr>
            </w:pPr>
          </w:p>
          <w:p>
            <w:pPr>
              <w:widowControl/>
              <w:spacing w:line="400" w:lineRule="exact"/>
              <w:ind w:firstLine="4560" w:firstLineChars="1900"/>
              <w:jc w:val="left"/>
              <w:rPr>
                <w:rFonts w:hint="eastAsia" w:ascii="宋体" w:hAnsi="宋体" w:cs="仿宋_GB2312"/>
                <w:bCs/>
                <w:sz w:val="24"/>
              </w:rPr>
            </w:pPr>
            <w:r>
              <w:rPr>
                <w:rFonts w:hint="eastAsia" w:ascii="宋体" w:hAnsi="宋体" w:cs="仿宋_GB2312"/>
                <w:bCs/>
                <w:sz w:val="24"/>
              </w:rPr>
              <w:t xml:space="preserve">签章                            </w:t>
            </w:r>
          </w:p>
          <w:p>
            <w:pPr>
              <w:widowControl/>
              <w:spacing w:line="400" w:lineRule="exact"/>
              <w:ind w:firstLine="4080" w:firstLineChars="1700"/>
              <w:jc w:val="left"/>
              <w:rPr>
                <w:rFonts w:hint="eastAsia" w:ascii="宋体" w:hAnsi="宋体" w:cs="仿宋_GB2312"/>
                <w:bCs/>
                <w:color w:val="FF6600"/>
                <w:sz w:val="24"/>
              </w:rPr>
            </w:pPr>
            <w:r>
              <w:rPr>
                <w:rFonts w:hint="eastAsia" w:ascii="宋体" w:hAnsi="宋体" w:cs="仿宋_GB2312"/>
                <w:bCs/>
                <w:sz w:val="24"/>
              </w:rPr>
              <w:t>年   月   日</w:t>
            </w:r>
          </w:p>
        </w:tc>
      </w:tr>
    </w:tbl>
    <w:p>
      <w:pPr>
        <w:pStyle w:val="11"/>
        <w:ind w:firstLine="624"/>
        <w:jc w:val="both"/>
        <w:rPr>
          <w:rFonts w:hint="eastAsia" w:ascii="Times New Roman" w:hAnsi="Times New Roman" w:eastAsia="仿宋_GB2312"/>
          <w:color w:val="auto"/>
          <w:sz w:val="32"/>
          <w:lang w:eastAsia="zh-CN"/>
        </w:rPr>
        <w:sectPr>
          <w:footerReference r:id="rId3" w:type="default"/>
          <w:footerReference r:id="rId4" w:type="even"/>
          <w:pgSz w:w="11906" w:h="16838"/>
          <w:pgMar w:top="1985" w:right="1531" w:bottom="2070" w:left="1531" w:header="851" w:footer="1531" w:gutter="0"/>
          <w:pgBorders>
            <w:top w:val="none" w:sz="0" w:space="0"/>
            <w:left w:val="none" w:sz="0" w:space="0"/>
            <w:bottom w:val="none" w:sz="0" w:space="0"/>
            <w:right w:val="none" w:sz="0" w:space="0"/>
          </w:pgBorders>
          <w:cols w:space="720" w:num="1"/>
          <w:docGrid w:linePitch="312" w:charSpace="0"/>
        </w:sectPr>
      </w:pPr>
    </w:p>
    <w:p>
      <w:pPr>
        <w:autoSpaceDE w:val="0"/>
        <w:autoSpaceDN w:val="0"/>
        <w:adjustRightInd w:val="0"/>
        <w:spacing w:line="580" w:lineRule="exact"/>
        <w:jc w:val="left"/>
        <w:textAlignment w:val="baseline"/>
        <w:rPr>
          <w:rFonts w:hint="eastAsia" w:ascii="黑体" w:hAnsi="黑体" w:eastAsia="黑体" w:cs="仿宋_GB2312"/>
          <w:bCs/>
          <w:color w:val="000000"/>
          <w:sz w:val="32"/>
          <w:szCs w:val="32"/>
          <w:lang w:val="zh-CN"/>
        </w:rPr>
      </w:pPr>
      <w:r>
        <w:rPr>
          <w:rFonts w:hint="eastAsia" w:ascii="黑体" w:hAnsi="黑体" w:eastAsia="黑体" w:cs="仿宋_GB2312"/>
          <w:bCs/>
          <w:color w:val="000000"/>
          <w:sz w:val="32"/>
          <w:szCs w:val="32"/>
          <w:lang w:val="zh-CN"/>
        </w:rPr>
        <w:t>附件2</w:t>
      </w:r>
    </w:p>
    <w:p>
      <w:pPr>
        <w:spacing w:before="312" w:beforeLines="100" w:after="312" w:afterLines="100" w:line="580" w:lineRule="exact"/>
        <w:jc w:val="center"/>
        <w:rPr>
          <w:rFonts w:hint="eastAsia" w:ascii="Times New Roman" w:hAnsi="方正小标宋_GBK" w:eastAsia="方正小标宋_GBK" w:cs="方正小标宋_GBK"/>
          <w:sz w:val="44"/>
          <w:szCs w:val="44"/>
        </w:rPr>
      </w:pPr>
      <w:r>
        <w:rPr>
          <w:rFonts w:hint="eastAsia" w:ascii="Times New Roman" w:hAnsi="方正小标宋_GBK" w:eastAsia="方正小标宋_GBK" w:cs="方正小标宋_GBK"/>
          <w:sz w:val="44"/>
          <w:szCs w:val="44"/>
        </w:rPr>
        <w:t>上饶市社科普及讲师（专家）和志愿者人才库信息汇总表</w:t>
      </w:r>
    </w:p>
    <w:p>
      <w:pPr>
        <w:spacing w:before="91" w:line="192" w:lineRule="auto"/>
        <w:rPr>
          <w:rFonts w:hint="eastAsia" w:ascii="宋体" w:hAnsi="宋体" w:cs="楷体"/>
          <w:sz w:val="24"/>
        </w:rPr>
      </w:pPr>
      <w:r>
        <w:rPr>
          <w:rFonts w:ascii="宋体" w:hAnsi="宋体" w:cs="楷体"/>
          <w:sz w:val="24"/>
        </w:rPr>
        <w:t>单位</w:t>
      </w:r>
      <w:r>
        <w:rPr>
          <w:rFonts w:hint="eastAsia" w:ascii="宋体" w:hAnsi="宋体" w:cs="楷体"/>
          <w:sz w:val="24"/>
        </w:rPr>
        <w:t>（</w:t>
      </w:r>
      <w:r>
        <w:rPr>
          <w:rFonts w:ascii="宋体" w:hAnsi="宋体" w:cs="楷体"/>
          <w:sz w:val="24"/>
        </w:rPr>
        <w:t>盖章</w:t>
      </w:r>
      <w:r>
        <w:rPr>
          <w:rFonts w:hint="eastAsia" w:ascii="宋体" w:hAnsi="宋体" w:cs="楷体"/>
          <w:sz w:val="24"/>
        </w:rPr>
        <w:t>）</w:t>
      </w:r>
      <w:r>
        <w:rPr>
          <w:rFonts w:ascii="宋体" w:hAnsi="宋体" w:cs="楷体"/>
          <w:sz w:val="24"/>
        </w:rPr>
        <w:t>:</w:t>
      </w:r>
      <w:r>
        <w:rPr>
          <w:rFonts w:hint="eastAsia" w:ascii="宋体" w:hAnsi="宋体" w:cs="楷体"/>
          <w:sz w:val="24"/>
        </w:rPr>
        <w:t xml:space="preserve">                                  联系人：                                           联系电话：</w:t>
      </w:r>
    </w:p>
    <w:tbl>
      <w:tblPr>
        <w:tblStyle w:val="6"/>
        <w:tblW w:w="14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019"/>
        <w:gridCol w:w="600"/>
        <w:gridCol w:w="1038"/>
        <w:gridCol w:w="1049"/>
        <w:gridCol w:w="1049"/>
        <w:gridCol w:w="1369"/>
        <w:gridCol w:w="1669"/>
        <w:gridCol w:w="1219"/>
        <w:gridCol w:w="1589"/>
        <w:gridCol w:w="1378"/>
        <w:gridCol w:w="1402"/>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cantSplit/>
          <w:trHeight w:val="1134" w:hRule="atLeast"/>
          <w:jc w:val="center"/>
        </w:trPr>
        <w:tc>
          <w:tcPr>
            <w:tcW w:w="585" w:type="dxa"/>
            <w:noWrap w:val="0"/>
            <w:vAlign w:val="center"/>
          </w:tcPr>
          <w:p>
            <w:pPr>
              <w:spacing w:line="400" w:lineRule="exact"/>
              <w:jc w:val="center"/>
              <w:rPr>
                <w:rFonts w:ascii="黑体" w:hAnsi="黑体" w:eastAsia="黑体" w:cs="宋体"/>
                <w:sz w:val="24"/>
              </w:rPr>
            </w:pPr>
            <w:r>
              <w:rPr>
                <w:rFonts w:ascii="黑体" w:hAnsi="黑体" w:eastAsia="黑体" w:cs="宋体"/>
                <w:sz w:val="24"/>
              </w:rPr>
              <w:t>序号</w:t>
            </w:r>
          </w:p>
        </w:tc>
        <w:tc>
          <w:tcPr>
            <w:tcW w:w="1019" w:type="dxa"/>
            <w:noWrap w:val="0"/>
            <w:vAlign w:val="center"/>
          </w:tcPr>
          <w:p>
            <w:pPr>
              <w:spacing w:line="400" w:lineRule="exact"/>
              <w:jc w:val="center"/>
              <w:rPr>
                <w:rFonts w:ascii="黑体" w:hAnsi="黑体" w:eastAsia="黑体" w:cs="宋体"/>
                <w:sz w:val="24"/>
              </w:rPr>
            </w:pPr>
            <w:r>
              <w:rPr>
                <w:rFonts w:ascii="黑体" w:hAnsi="黑体" w:eastAsia="黑体" w:cs="宋体"/>
                <w:sz w:val="24"/>
              </w:rPr>
              <w:t>姓名</w:t>
            </w:r>
          </w:p>
        </w:tc>
        <w:tc>
          <w:tcPr>
            <w:tcW w:w="600" w:type="dxa"/>
            <w:noWrap w:val="0"/>
            <w:vAlign w:val="center"/>
          </w:tcPr>
          <w:p>
            <w:pPr>
              <w:spacing w:line="400" w:lineRule="exact"/>
              <w:jc w:val="center"/>
              <w:rPr>
                <w:rFonts w:ascii="黑体" w:hAnsi="黑体" w:eastAsia="黑体" w:cs="宋体"/>
                <w:sz w:val="24"/>
              </w:rPr>
            </w:pPr>
            <w:r>
              <w:rPr>
                <w:rFonts w:ascii="黑体" w:hAnsi="黑体" w:eastAsia="黑体" w:cs="宋体"/>
                <w:sz w:val="24"/>
              </w:rPr>
              <w:t>性别</w:t>
            </w:r>
          </w:p>
        </w:tc>
        <w:tc>
          <w:tcPr>
            <w:tcW w:w="1038" w:type="dxa"/>
            <w:noWrap w:val="0"/>
            <w:vAlign w:val="center"/>
          </w:tcPr>
          <w:p>
            <w:pPr>
              <w:spacing w:line="400" w:lineRule="exact"/>
              <w:jc w:val="center"/>
              <w:rPr>
                <w:rFonts w:ascii="黑体" w:hAnsi="黑体" w:eastAsia="黑体" w:cs="宋体"/>
                <w:sz w:val="24"/>
              </w:rPr>
            </w:pPr>
            <w:r>
              <w:rPr>
                <w:rFonts w:ascii="黑体" w:hAnsi="黑体" w:eastAsia="黑体" w:cs="宋体"/>
                <w:sz w:val="24"/>
              </w:rPr>
              <w:t>出生年月</w:t>
            </w:r>
          </w:p>
        </w:tc>
        <w:tc>
          <w:tcPr>
            <w:tcW w:w="1049" w:type="dxa"/>
            <w:noWrap w:val="0"/>
            <w:vAlign w:val="center"/>
          </w:tcPr>
          <w:p>
            <w:pPr>
              <w:spacing w:line="400" w:lineRule="exact"/>
              <w:jc w:val="center"/>
              <w:rPr>
                <w:rFonts w:ascii="黑体" w:hAnsi="黑体" w:eastAsia="黑体" w:cs="宋体"/>
                <w:sz w:val="24"/>
              </w:rPr>
            </w:pPr>
            <w:r>
              <w:rPr>
                <w:rFonts w:ascii="黑体" w:hAnsi="黑体" w:eastAsia="黑体" w:cs="宋体"/>
                <w:sz w:val="24"/>
              </w:rPr>
              <w:t>学历</w:t>
            </w:r>
          </w:p>
        </w:tc>
        <w:tc>
          <w:tcPr>
            <w:tcW w:w="1049" w:type="dxa"/>
            <w:noWrap w:val="0"/>
            <w:vAlign w:val="center"/>
          </w:tcPr>
          <w:p>
            <w:pPr>
              <w:spacing w:line="400" w:lineRule="exact"/>
              <w:jc w:val="center"/>
              <w:rPr>
                <w:rFonts w:ascii="黑体" w:hAnsi="黑体" w:eastAsia="黑体" w:cs="宋体"/>
                <w:sz w:val="24"/>
              </w:rPr>
            </w:pPr>
            <w:r>
              <w:rPr>
                <w:rFonts w:ascii="黑体" w:hAnsi="黑体" w:eastAsia="黑体" w:cs="宋体"/>
                <w:sz w:val="24"/>
              </w:rPr>
              <w:t>政治面貌</w:t>
            </w:r>
          </w:p>
        </w:tc>
        <w:tc>
          <w:tcPr>
            <w:tcW w:w="1369" w:type="dxa"/>
            <w:noWrap w:val="0"/>
            <w:vAlign w:val="center"/>
          </w:tcPr>
          <w:p>
            <w:pPr>
              <w:spacing w:line="400" w:lineRule="exact"/>
              <w:jc w:val="center"/>
              <w:rPr>
                <w:rFonts w:ascii="黑体" w:hAnsi="黑体" w:eastAsia="黑体" w:cs="宋体"/>
                <w:sz w:val="24"/>
              </w:rPr>
            </w:pPr>
            <w:r>
              <w:rPr>
                <w:rFonts w:ascii="黑体" w:hAnsi="黑体" w:eastAsia="黑体" w:cs="宋体"/>
                <w:sz w:val="24"/>
              </w:rPr>
              <w:t>单位及</w:t>
            </w:r>
          </w:p>
          <w:p>
            <w:pPr>
              <w:spacing w:line="400" w:lineRule="exact"/>
              <w:jc w:val="center"/>
              <w:rPr>
                <w:rFonts w:ascii="黑体" w:hAnsi="黑体" w:eastAsia="黑体" w:cs="宋体"/>
                <w:sz w:val="24"/>
              </w:rPr>
            </w:pPr>
            <w:r>
              <w:rPr>
                <w:rFonts w:ascii="黑体" w:hAnsi="黑体" w:eastAsia="黑体" w:cs="宋体"/>
                <w:sz w:val="24"/>
              </w:rPr>
              <w:t>职务</w:t>
            </w:r>
          </w:p>
        </w:tc>
        <w:tc>
          <w:tcPr>
            <w:tcW w:w="1669" w:type="dxa"/>
            <w:noWrap w:val="0"/>
            <w:vAlign w:val="center"/>
          </w:tcPr>
          <w:p>
            <w:pPr>
              <w:spacing w:line="400" w:lineRule="exact"/>
              <w:jc w:val="center"/>
              <w:rPr>
                <w:rFonts w:hint="eastAsia" w:ascii="黑体" w:hAnsi="黑体" w:eastAsia="黑体" w:cs="宋体"/>
                <w:sz w:val="24"/>
              </w:rPr>
            </w:pPr>
            <w:r>
              <w:rPr>
                <w:rFonts w:hint="eastAsia" w:ascii="黑体" w:hAnsi="黑体" w:eastAsia="黑体" w:cs="宋体"/>
                <w:sz w:val="24"/>
              </w:rPr>
              <w:t>申报类别</w:t>
            </w:r>
          </w:p>
          <w:p>
            <w:pPr>
              <w:spacing w:line="400" w:lineRule="exact"/>
              <w:jc w:val="center"/>
              <w:rPr>
                <w:rFonts w:ascii="黑体" w:hAnsi="黑体" w:eastAsia="黑体" w:cs="宋体"/>
                <w:sz w:val="24"/>
              </w:rPr>
            </w:pPr>
            <w:r>
              <w:rPr>
                <w:rFonts w:hint="eastAsia" w:ascii="黑体" w:hAnsi="黑体" w:eastAsia="黑体" w:cs="宋体"/>
                <w:sz w:val="24"/>
              </w:rPr>
              <w:t>1.讲师（专家）；2.志愿者</w:t>
            </w:r>
          </w:p>
        </w:tc>
        <w:tc>
          <w:tcPr>
            <w:tcW w:w="1219" w:type="dxa"/>
            <w:noWrap w:val="0"/>
            <w:vAlign w:val="center"/>
          </w:tcPr>
          <w:p>
            <w:pPr>
              <w:spacing w:line="400" w:lineRule="exact"/>
              <w:jc w:val="center"/>
              <w:rPr>
                <w:rFonts w:ascii="黑体" w:hAnsi="黑体" w:eastAsia="黑体" w:cs="宋体"/>
                <w:sz w:val="24"/>
              </w:rPr>
            </w:pPr>
            <w:r>
              <w:rPr>
                <w:rFonts w:ascii="黑体" w:hAnsi="黑体" w:eastAsia="黑体" w:cs="宋体"/>
                <w:sz w:val="24"/>
              </w:rPr>
              <w:t>擅长</w:t>
            </w:r>
            <w:r>
              <w:rPr>
                <w:rFonts w:hint="eastAsia" w:ascii="黑体" w:hAnsi="黑体" w:eastAsia="黑体" w:cs="宋体"/>
                <w:sz w:val="24"/>
              </w:rPr>
              <w:t>社科普及</w:t>
            </w:r>
            <w:r>
              <w:rPr>
                <w:rFonts w:ascii="黑体" w:hAnsi="黑体" w:eastAsia="黑体" w:cs="宋体"/>
                <w:sz w:val="24"/>
              </w:rPr>
              <w:t>专业或</w:t>
            </w:r>
          </w:p>
          <w:p>
            <w:pPr>
              <w:spacing w:line="400" w:lineRule="exact"/>
              <w:jc w:val="center"/>
              <w:rPr>
                <w:rFonts w:ascii="黑体" w:hAnsi="黑体" w:eastAsia="黑体" w:cs="宋体"/>
                <w:sz w:val="24"/>
              </w:rPr>
            </w:pPr>
            <w:r>
              <w:rPr>
                <w:rFonts w:ascii="黑体" w:hAnsi="黑体" w:eastAsia="黑体" w:cs="宋体"/>
                <w:sz w:val="24"/>
              </w:rPr>
              <w:t>领域</w:t>
            </w:r>
          </w:p>
        </w:tc>
        <w:tc>
          <w:tcPr>
            <w:tcW w:w="1589" w:type="dxa"/>
            <w:noWrap w:val="0"/>
            <w:vAlign w:val="center"/>
          </w:tcPr>
          <w:p>
            <w:pPr>
              <w:spacing w:line="400" w:lineRule="exact"/>
              <w:jc w:val="center"/>
              <w:rPr>
                <w:rFonts w:ascii="黑体" w:hAnsi="黑体" w:eastAsia="黑体" w:cs="宋体"/>
                <w:sz w:val="24"/>
              </w:rPr>
            </w:pPr>
            <w:r>
              <w:rPr>
                <w:rFonts w:hint="eastAsia" w:ascii="黑体" w:hAnsi="黑体" w:eastAsia="黑体" w:cs="宋体"/>
                <w:sz w:val="24"/>
              </w:rPr>
              <w:t>其中宣传宣讲类型</w:t>
            </w:r>
          </w:p>
        </w:tc>
        <w:tc>
          <w:tcPr>
            <w:tcW w:w="1378" w:type="dxa"/>
            <w:noWrap w:val="0"/>
            <w:vAlign w:val="center"/>
          </w:tcPr>
          <w:p>
            <w:pPr>
              <w:spacing w:line="400" w:lineRule="exact"/>
              <w:jc w:val="center"/>
              <w:rPr>
                <w:rFonts w:ascii="黑体" w:hAnsi="黑体" w:eastAsia="黑体" w:cs="宋体"/>
                <w:sz w:val="24"/>
              </w:rPr>
            </w:pPr>
            <w:r>
              <w:rPr>
                <w:rFonts w:ascii="黑体" w:hAnsi="黑体" w:eastAsia="黑体" w:cs="宋体"/>
                <w:sz w:val="24"/>
              </w:rPr>
              <w:t>联系电话</w:t>
            </w:r>
          </w:p>
        </w:tc>
        <w:tc>
          <w:tcPr>
            <w:tcW w:w="1402" w:type="dxa"/>
            <w:noWrap w:val="0"/>
            <w:vAlign w:val="center"/>
          </w:tcPr>
          <w:p>
            <w:pPr>
              <w:spacing w:line="400" w:lineRule="exact"/>
              <w:ind w:firstLine="159"/>
              <w:jc w:val="center"/>
              <w:rPr>
                <w:rFonts w:hint="eastAsia" w:ascii="黑体" w:hAnsi="黑体" w:eastAsia="黑体" w:cs="宋体"/>
                <w:sz w:val="24"/>
              </w:rPr>
            </w:pPr>
            <w:r>
              <w:rPr>
                <w:rFonts w:ascii="黑体" w:hAnsi="黑体" w:eastAsia="黑体" w:cs="宋体"/>
                <w:sz w:val="24"/>
              </w:rPr>
              <w:t>所在县</w:t>
            </w:r>
          </w:p>
          <w:p>
            <w:pPr>
              <w:spacing w:line="400" w:lineRule="exact"/>
              <w:ind w:firstLine="159"/>
              <w:jc w:val="center"/>
              <w:rPr>
                <w:rFonts w:ascii="黑体" w:hAnsi="黑体" w:eastAsia="黑体" w:cs="宋体"/>
                <w:sz w:val="24"/>
              </w:rPr>
            </w:pPr>
            <w:r>
              <w:rPr>
                <w:rFonts w:ascii="黑体" w:hAnsi="黑体" w:eastAsia="黑体" w:cs="宋体"/>
                <w:sz w:val="24"/>
              </w:rPr>
              <w:t>(市、区)</w:t>
            </w:r>
          </w:p>
        </w:tc>
        <w:tc>
          <w:tcPr>
            <w:tcW w:w="794" w:type="dxa"/>
            <w:noWrap w:val="0"/>
            <w:vAlign w:val="center"/>
          </w:tcPr>
          <w:p>
            <w:pPr>
              <w:spacing w:line="400" w:lineRule="exact"/>
              <w:jc w:val="center"/>
              <w:rPr>
                <w:rFonts w:ascii="黑体" w:hAnsi="黑体" w:eastAsia="黑体" w:cs="宋体"/>
                <w:sz w:val="24"/>
              </w:rPr>
            </w:pPr>
            <w:r>
              <w:rPr>
                <w:rFonts w:ascii="黑体" w:hAnsi="黑体" w:eastAsia="黑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709" w:hRule="atLeast"/>
          <w:jc w:val="center"/>
        </w:trPr>
        <w:tc>
          <w:tcPr>
            <w:tcW w:w="585" w:type="dxa"/>
            <w:noWrap w:val="0"/>
            <w:vAlign w:val="center"/>
          </w:tcPr>
          <w:p>
            <w:pPr>
              <w:jc w:val="center"/>
              <w:rPr>
                <w:rFonts w:ascii="宋体" w:hAnsi="宋体"/>
                <w:sz w:val="24"/>
              </w:rPr>
            </w:pPr>
          </w:p>
        </w:tc>
        <w:tc>
          <w:tcPr>
            <w:tcW w:w="1019" w:type="dxa"/>
            <w:noWrap w:val="0"/>
            <w:vAlign w:val="center"/>
          </w:tcPr>
          <w:p>
            <w:pPr>
              <w:jc w:val="center"/>
              <w:rPr>
                <w:rFonts w:ascii="宋体" w:hAnsi="宋体"/>
                <w:sz w:val="24"/>
              </w:rPr>
            </w:pPr>
          </w:p>
        </w:tc>
        <w:tc>
          <w:tcPr>
            <w:tcW w:w="600" w:type="dxa"/>
            <w:noWrap w:val="0"/>
            <w:vAlign w:val="center"/>
          </w:tcPr>
          <w:p>
            <w:pPr>
              <w:jc w:val="center"/>
              <w:rPr>
                <w:rFonts w:ascii="宋体" w:hAnsi="宋体"/>
                <w:sz w:val="24"/>
              </w:rPr>
            </w:pPr>
          </w:p>
        </w:tc>
        <w:tc>
          <w:tcPr>
            <w:tcW w:w="1038"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369" w:type="dxa"/>
            <w:noWrap w:val="0"/>
            <w:vAlign w:val="center"/>
          </w:tcPr>
          <w:p>
            <w:pPr>
              <w:jc w:val="center"/>
              <w:rPr>
                <w:rFonts w:ascii="宋体" w:hAnsi="宋体"/>
                <w:sz w:val="24"/>
              </w:rPr>
            </w:pPr>
          </w:p>
        </w:tc>
        <w:tc>
          <w:tcPr>
            <w:tcW w:w="1669" w:type="dxa"/>
            <w:noWrap w:val="0"/>
            <w:vAlign w:val="center"/>
          </w:tcPr>
          <w:p>
            <w:pPr>
              <w:jc w:val="center"/>
              <w:rPr>
                <w:rFonts w:ascii="宋体" w:hAnsi="宋体"/>
                <w:sz w:val="24"/>
              </w:rPr>
            </w:pPr>
          </w:p>
        </w:tc>
        <w:tc>
          <w:tcPr>
            <w:tcW w:w="1219" w:type="dxa"/>
            <w:noWrap w:val="0"/>
            <w:vAlign w:val="center"/>
          </w:tcPr>
          <w:p>
            <w:pPr>
              <w:jc w:val="center"/>
              <w:rPr>
                <w:rFonts w:ascii="宋体" w:hAnsi="宋体"/>
                <w:sz w:val="24"/>
              </w:rPr>
            </w:pPr>
          </w:p>
        </w:tc>
        <w:tc>
          <w:tcPr>
            <w:tcW w:w="1589" w:type="dxa"/>
            <w:noWrap w:val="0"/>
            <w:vAlign w:val="center"/>
          </w:tcPr>
          <w:p>
            <w:pPr>
              <w:jc w:val="center"/>
              <w:rPr>
                <w:rFonts w:ascii="宋体" w:hAnsi="宋体"/>
                <w:sz w:val="24"/>
              </w:rPr>
            </w:pPr>
          </w:p>
        </w:tc>
        <w:tc>
          <w:tcPr>
            <w:tcW w:w="1378" w:type="dxa"/>
            <w:noWrap w:val="0"/>
            <w:vAlign w:val="center"/>
          </w:tcPr>
          <w:p>
            <w:pPr>
              <w:jc w:val="center"/>
              <w:rPr>
                <w:rFonts w:ascii="宋体" w:hAnsi="宋体"/>
                <w:sz w:val="24"/>
              </w:rPr>
            </w:pPr>
          </w:p>
        </w:tc>
        <w:tc>
          <w:tcPr>
            <w:tcW w:w="1402" w:type="dxa"/>
            <w:noWrap w:val="0"/>
            <w:vAlign w:val="center"/>
          </w:tcPr>
          <w:p>
            <w:pPr>
              <w:jc w:val="center"/>
              <w:rPr>
                <w:rFonts w:ascii="宋体" w:hAnsi="宋体"/>
                <w:sz w:val="24"/>
              </w:rPr>
            </w:pPr>
          </w:p>
        </w:tc>
        <w:tc>
          <w:tcPr>
            <w:tcW w:w="794" w:type="dxa"/>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99" w:hRule="atLeast"/>
          <w:jc w:val="center"/>
        </w:trPr>
        <w:tc>
          <w:tcPr>
            <w:tcW w:w="585" w:type="dxa"/>
            <w:noWrap w:val="0"/>
            <w:vAlign w:val="center"/>
          </w:tcPr>
          <w:p>
            <w:pPr>
              <w:jc w:val="center"/>
              <w:rPr>
                <w:rFonts w:ascii="宋体" w:hAnsi="宋体"/>
                <w:sz w:val="24"/>
              </w:rPr>
            </w:pPr>
          </w:p>
        </w:tc>
        <w:tc>
          <w:tcPr>
            <w:tcW w:w="1019" w:type="dxa"/>
            <w:noWrap w:val="0"/>
            <w:vAlign w:val="center"/>
          </w:tcPr>
          <w:p>
            <w:pPr>
              <w:jc w:val="center"/>
              <w:rPr>
                <w:rFonts w:ascii="宋体" w:hAnsi="宋体"/>
                <w:sz w:val="24"/>
              </w:rPr>
            </w:pPr>
          </w:p>
        </w:tc>
        <w:tc>
          <w:tcPr>
            <w:tcW w:w="600" w:type="dxa"/>
            <w:noWrap w:val="0"/>
            <w:vAlign w:val="center"/>
          </w:tcPr>
          <w:p>
            <w:pPr>
              <w:jc w:val="center"/>
              <w:rPr>
                <w:rFonts w:ascii="宋体" w:hAnsi="宋体"/>
                <w:sz w:val="24"/>
              </w:rPr>
            </w:pPr>
          </w:p>
        </w:tc>
        <w:tc>
          <w:tcPr>
            <w:tcW w:w="1038"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369" w:type="dxa"/>
            <w:noWrap w:val="0"/>
            <w:vAlign w:val="center"/>
          </w:tcPr>
          <w:p>
            <w:pPr>
              <w:jc w:val="center"/>
              <w:rPr>
                <w:rFonts w:ascii="宋体" w:hAnsi="宋体"/>
                <w:sz w:val="24"/>
              </w:rPr>
            </w:pPr>
          </w:p>
        </w:tc>
        <w:tc>
          <w:tcPr>
            <w:tcW w:w="1669" w:type="dxa"/>
            <w:noWrap w:val="0"/>
            <w:vAlign w:val="center"/>
          </w:tcPr>
          <w:p>
            <w:pPr>
              <w:jc w:val="center"/>
              <w:rPr>
                <w:rFonts w:ascii="宋体" w:hAnsi="宋体"/>
                <w:sz w:val="24"/>
              </w:rPr>
            </w:pPr>
          </w:p>
        </w:tc>
        <w:tc>
          <w:tcPr>
            <w:tcW w:w="1219" w:type="dxa"/>
            <w:noWrap w:val="0"/>
            <w:vAlign w:val="center"/>
          </w:tcPr>
          <w:p>
            <w:pPr>
              <w:jc w:val="center"/>
              <w:rPr>
                <w:rFonts w:ascii="宋体" w:hAnsi="宋体"/>
                <w:sz w:val="24"/>
              </w:rPr>
            </w:pPr>
          </w:p>
        </w:tc>
        <w:tc>
          <w:tcPr>
            <w:tcW w:w="1589" w:type="dxa"/>
            <w:noWrap w:val="0"/>
            <w:vAlign w:val="center"/>
          </w:tcPr>
          <w:p>
            <w:pPr>
              <w:jc w:val="center"/>
              <w:rPr>
                <w:rFonts w:ascii="宋体" w:hAnsi="宋体"/>
                <w:sz w:val="24"/>
              </w:rPr>
            </w:pPr>
          </w:p>
        </w:tc>
        <w:tc>
          <w:tcPr>
            <w:tcW w:w="1378" w:type="dxa"/>
            <w:noWrap w:val="0"/>
            <w:vAlign w:val="center"/>
          </w:tcPr>
          <w:p>
            <w:pPr>
              <w:jc w:val="center"/>
              <w:rPr>
                <w:rFonts w:ascii="宋体" w:hAnsi="宋体"/>
                <w:sz w:val="24"/>
              </w:rPr>
            </w:pPr>
          </w:p>
        </w:tc>
        <w:tc>
          <w:tcPr>
            <w:tcW w:w="1402" w:type="dxa"/>
            <w:noWrap w:val="0"/>
            <w:vAlign w:val="center"/>
          </w:tcPr>
          <w:p>
            <w:pPr>
              <w:jc w:val="center"/>
              <w:rPr>
                <w:rFonts w:ascii="宋体" w:hAnsi="宋体"/>
                <w:sz w:val="24"/>
              </w:rPr>
            </w:pPr>
          </w:p>
        </w:tc>
        <w:tc>
          <w:tcPr>
            <w:tcW w:w="794" w:type="dxa"/>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99" w:hRule="atLeast"/>
          <w:jc w:val="center"/>
        </w:trPr>
        <w:tc>
          <w:tcPr>
            <w:tcW w:w="585" w:type="dxa"/>
            <w:noWrap w:val="0"/>
            <w:vAlign w:val="center"/>
          </w:tcPr>
          <w:p>
            <w:pPr>
              <w:jc w:val="center"/>
              <w:rPr>
                <w:rFonts w:ascii="宋体" w:hAnsi="宋体"/>
                <w:sz w:val="24"/>
              </w:rPr>
            </w:pPr>
          </w:p>
        </w:tc>
        <w:tc>
          <w:tcPr>
            <w:tcW w:w="1019" w:type="dxa"/>
            <w:noWrap w:val="0"/>
            <w:vAlign w:val="center"/>
          </w:tcPr>
          <w:p>
            <w:pPr>
              <w:jc w:val="center"/>
              <w:rPr>
                <w:rFonts w:ascii="宋体" w:hAnsi="宋体"/>
                <w:sz w:val="24"/>
              </w:rPr>
            </w:pPr>
          </w:p>
        </w:tc>
        <w:tc>
          <w:tcPr>
            <w:tcW w:w="600" w:type="dxa"/>
            <w:noWrap w:val="0"/>
            <w:vAlign w:val="center"/>
          </w:tcPr>
          <w:p>
            <w:pPr>
              <w:jc w:val="center"/>
              <w:rPr>
                <w:rFonts w:ascii="宋体" w:hAnsi="宋体"/>
                <w:sz w:val="24"/>
              </w:rPr>
            </w:pPr>
          </w:p>
        </w:tc>
        <w:tc>
          <w:tcPr>
            <w:tcW w:w="1038"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369" w:type="dxa"/>
            <w:noWrap w:val="0"/>
            <w:vAlign w:val="center"/>
          </w:tcPr>
          <w:p>
            <w:pPr>
              <w:jc w:val="center"/>
              <w:rPr>
                <w:rFonts w:ascii="宋体" w:hAnsi="宋体"/>
                <w:sz w:val="24"/>
              </w:rPr>
            </w:pPr>
          </w:p>
        </w:tc>
        <w:tc>
          <w:tcPr>
            <w:tcW w:w="1669" w:type="dxa"/>
            <w:noWrap w:val="0"/>
            <w:vAlign w:val="center"/>
          </w:tcPr>
          <w:p>
            <w:pPr>
              <w:jc w:val="center"/>
              <w:rPr>
                <w:rFonts w:ascii="宋体" w:hAnsi="宋体"/>
                <w:sz w:val="24"/>
              </w:rPr>
            </w:pPr>
          </w:p>
        </w:tc>
        <w:tc>
          <w:tcPr>
            <w:tcW w:w="1219" w:type="dxa"/>
            <w:noWrap w:val="0"/>
            <w:vAlign w:val="center"/>
          </w:tcPr>
          <w:p>
            <w:pPr>
              <w:jc w:val="center"/>
              <w:rPr>
                <w:rFonts w:ascii="宋体" w:hAnsi="宋体"/>
                <w:sz w:val="24"/>
              </w:rPr>
            </w:pPr>
          </w:p>
        </w:tc>
        <w:tc>
          <w:tcPr>
            <w:tcW w:w="1589" w:type="dxa"/>
            <w:noWrap w:val="0"/>
            <w:vAlign w:val="center"/>
          </w:tcPr>
          <w:p>
            <w:pPr>
              <w:jc w:val="center"/>
              <w:rPr>
                <w:rFonts w:ascii="宋体" w:hAnsi="宋体"/>
                <w:sz w:val="24"/>
              </w:rPr>
            </w:pPr>
          </w:p>
        </w:tc>
        <w:tc>
          <w:tcPr>
            <w:tcW w:w="1378" w:type="dxa"/>
            <w:noWrap w:val="0"/>
            <w:vAlign w:val="center"/>
          </w:tcPr>
          <w:p>
            <w:pPr>
              <w:jc w:val="center"/>
              <w:rPr>
                <w:rFonts w:ascii="宋体" w:hAnsi="宋体"/>
                <w:sz w:val="24"/>
              </w:rPr>
            </w:pPr>
          </w:p>
        </w:tc>
        <w:tc>
          <w:tcPr>
            <w:tcW w:w="1402" w:type="dxa"/>
            <w:noWrap w:val="0"/>
            <w:vAlign w:val="center"/>
          </w:tcPr>
          <w:p>
            <w:pPr>
              <w:jc w:val="center"/>
              <w:rPr>
                <w:rFonts w:ascii="宋体" w:hAnsi="宋体"/>
                <w:sz w:val="24"/>
              </w:rPr>
            </w:pPr>
          </w:p>
        </w:tc>
        <w:tc>
          <w:tcPr>
            <w:tcW w:w="794" w:type="dxa"/>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714" w:hRule="atLeast"/>
          <w:jc w:val="center"/>
        </w:trPr>
        <w:tc>
          <w:tcPr>
            <w:tcW w:w="585" w:type="dxa"/>
            <w:noWrap w:val="0"/>
            <w:vAlign w:val="center"/>
          </w:tcPr>
          <w:p>
            <w:pPr>
              <w:jc w:val="center"/>
              <w:rPr>
                <w:rFonts w:ascii="宋体" w:hAnsi="宋体"/>
                <w:sz w:val="24"/>
              </w:rPr>
            </w:pPr>
          </w:p>
        </w:tc>
        <w:tc>
          <w:tcPr>
            <w:tcW w:w="1019" w:type="dxa"/>
            <w:noWrap w:val="0"/>
            <w:vAlign w:val="center"/>
          </w:tcPr>
          <w:p>
            <w:pPr>
              <w:jc w:val="center"/>
              <w:rPr>
                <w:rFonts w:ascii="宋体" w:hAnsi="宋体"/>
                <w:sz w:val="24"/>
              </w:rPr>
            </w:pPr>
          </w:p>
        </w:tc>
        <w:tc>
          <w:tcPr>
            <w:tcW w:w="600" w:type="dxa"/>
            <w:noWrap w:val="0"/>
            <w:vAlign w:val="center"/>
          </w:tcPr>
          <w:p>
            <w:pPr>
              <w:jc w:val="center"/>
              <w:rPr>
                <w:rFonts w:ascii="宋体" w:hAnsi="宋体"/>
                <w:sz w:val="24"/>
              </w:rPr>
            </w:pPr>
          </w:p>
        </w:tc>
        <w:tc>
          <w:tcPr>
            <w:tcW w:w="1038"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369" w:type="dxa"/>
            <w:noWrap w:val="0"/>
            <w:vAlign w:val="center"/>
          </w:tcPr>
          <w:p>
            <w:pPr>
              <w:jc w:val="center"/>
              <w:rPr>
                <w:rFonts w:ascii="宋体" w:hAnsi="宋体"/>
                <w:sz w:val="24"/>
              </w:rPr>
            </w:pPr>
          </w:p>
        </w:tc>
        <w:tc>
          <w:tcPr>
            <w:tcW w:w="1669" w:type="dxa"/>
            <w:noWrap w:val="0"/>
            <w:vAlign w:val="center"/>
          </w:tcPr>
          <w:p>
            <w:pPr>
              <w:jc w:val="center"/>
              <w:rPr>
                <w:rFonts w:ascii="宋体" w:hAnsi="宋体"/>
                <w:sz w:val="24"/>
              </w:rPr>
            </w:pPr>
          </w:p>
        </w:tc>
        <w:tc>
          <w:tcPr>
            <w:tcW w:w="1219" w:type="dxa"/>
            <w:noWrap w:val="0"/>
            <w:vAlign w:val="center"/>
          </w:tcPr>
          <w:p>
            <w:pPr>
              <w:jc w:val="center"/>
              <w:rPr>
                <w:rFonts w:ascii="宋体" w:hAnsi="宋体"/>
                <w:sz w:val="24"/>
              </w:rPr>
            </w:pPr>
          </w:p>
        </w:tc>
        <w:tc>
          <w:tcPr>
            <w:tcW w:w="1589" w:type="dxa"/>
            <w:noWrap w:val="0"/>
            <w:vAlign w:val="center"/>
          </w:tcPr>
          <w:p>
            <w:pPr>
              <w:jc w:val="center"/>
              <w:rPr>
                <w:rFonts w:ascii="宋体" w:hAnsi="宋体"/>
                <w:sz w:val="24"/>
              </w:rPr>
            </w:pPr>
          </w:p>
        </w:tc>
        <w:tc>
          <w:tcPr>
            <w:tcW w:w="1378" w:type="dxa"/>
            <w:noWrap w:val="0"/>
            <w:vAlign w:val="center"/>
          </w:tcPr>
          <w:p>
            <w:pPr>
              <w:jc w:val="center"/>
              <w:rPr>
                <w:rFonts w:ascii="宋体" w:hAnsi="宋体"/>
                <w:sz w:val="24"/>
              </w:rPr>
            </w:pPr>
          </w:p>
        </w:tc>
        <w:tc>
          <w:tcPr>
            <w:tcW w:w="1402" w:type="dxa"/>
            <w:noWrap w:val="0"/>
            <w:vAlign w:val="center"/>
          </w:tcPr>
          <w:p>
            <w:pPr>
              <w:jc w:val="center"/>
              <w:rPr>
                <w:rFonts w:ascii="宋体" w:hAnsi="宋体"/>
                <w:sz w:val="24"/>
              </w:rPr>
            </w:pPr>
          </w:p>
        </w:tc>
        <w:tc>
          <w:tcPr>
            <w:tcW w:w="794" w:type="dxa"/>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714" w:hRule="atLeast"/>
          <w:jc w:val="center"/>
        </w:trPr>
        <w:tc>
          <w:tcPr>
            <w:tcW w:w="585" w:type="dxa"/>
            <w:noWrap w:val="0"/>
            <w:vAlign w:val="center"/>
          </w:tcPr>
          <w:p>
            <w:pPr>
              <w:jc w:val="center"/>
              <w:rPr>
                <w:rFonts w:ascii="宋体" w:hAnsi="宋体"/>
                <w:sz w:val="24"/>
              </w:rPr>
            </w:pPr>
          </w:p>
        </w:tc>
        <w:tc>
          <w:tcPr>
            <w:tcW w:w="1019" w:type="dxa"/>
            <w:noWrap w:val="0"/>
            <w:vAlign w:val="center"/>
          </w:tcPr>
          <w:p>
            <w:pPr>
              <w:jc w:val="center"/>
              <w:rPr>
                <w:rFonts w:ascii="宋体" w:hAnsi="宋体"/>
                <w:sz w:val="24"/>
              </w:rPr>
            </w:pPr>
          </w:p>
        </w:tc>
        <w:tc>
          <w:tcPr>
            <w:tcW w:w="600" w:type="dxa"/>
            <w:noWrap w:val="0"/>
            <w:vAlign w:val="center"/>
          </w:tcPr>
          <w:p>
            <w:pPr>
              <w:jc w:val="center"/>
              <w:rPr>
                <w:rFonts w:ascii="宋体" w:hAnsi="宋体"/>
                <w:sz w:val="24"/>
              </w:rPr>
            </w:pPr>
          </w:p>
        </w:tc>
        <w:tc>
          <w:tcPr>
            <w:tcW w:w="1038"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049" w:type="dxa"/>
            <w:noWrap w:val="0"/>
            <w:vAlign w:val="center"/>
          </w:tcPr>
          <w:p>
            <w:pPr>
              <w:jc w:val="center"/>
              <w:rPr>
                <w:rFonts w:ascii="宋体" w:hAnsi="宋体"/>
                <w:sz w:val="24"/>
              </w:rPr>
            </w:pPr>
          </w:p>
        </w:tc>
        <w:tc>
          <w:tcPr>
            <w:tcW w:w="1369" w:type="dxa"/>
            <w:noWrap w:val="0"/>
            <w:vAlign w:val="center"/>
          </w:tcPr>
          <w:p>
            <w:pPr>
              <w:jc w:val="center"/>
              <w:rPr>
                <w:rFonts w:ascii="宋体" w:hAnsi="宋体"/>
                <w:sz w:val="24"/>
              </w:rPr>
            </w:pPr>
          </w:p>
        </w:tc>
        <w:tc>
          <w:tcPr>
            <w:tcW w:w="1669" w:type="dxa"/>
            <w:noWrap w:val="0"/>
            <w:vAlign w:val="center"/>
          </w:tcPr>
          <w:p>
            <w:pPr>
              <w:jc w:val="center"/>
              <w:rPr>
                <w:rFonts w:ascii="宋体" w:hAnsi="宋体"/>
                <w:sz w:val="24"/>
              </w:rPr>
            </w:pPr>
          </w:p>
        </w:tc>
        <w:tc>
          <w:tcPr>
            <w:tcW w:w="1219" w:type="dxa"/>
            <w:noWrap w:val="0"/>
            <w:vAlign w:val="center"/>
          </w:tcPr>
          <w:p>
            <w:pPr>
              <w:jc w:val="center"/>
              <w:rPr>
                <w:rFonts w:ascii="宋体" w:hAnsi="宋体"/>
                <w:sz w:val="24"/>
              </w:rPr>
            </w:pPr>
          </w:p>
        </w:tc>
        <w:tc>
          <w:tcPr>
            <w:tcW w:w="1589" w:type="dxa"/>
            <w:noWrap w:val="0"/>
            <w:vAlign w:val="center"/>
          </w:tcPr>
          <w:p>
            <w:pPr>
              <w:jc w:val="center"/>
              <w:rPr>
                <w:rFonts w:ascii="宋体" w:hAnsi="宋体"/>
                <w:sz w:val="24"/>
              </w:rPr>
            </w:pPr>
          </w:p>
        </w:tc>
        <w:tc>
          <w:tcPr>
            <w:tcW w:w="1378" w:type="dxa"/>
            <w:noWrap w:val="0"/>
            <w:vAlign w:val="center"/>
          </w:tcPr>
          <w:p>
            <w:pPr>
              <w:jc w:val="center"/>
              <w:rPr>
                <w:rFonts w:ascii="宋体" w:hAnsi="宋体"/>
                <w:sz w:val="24"/>
              </w:rPr>
            </w:pPr>
          </w:p>
        </w:tc>
        <w:tc>
          <w:tcPr>
            <w:tcW w:w="1402" w:type="dxa"/>
            <w:noWrap w:val="0"/>
            <w:vAlign w:val="center"/>
          </w:tcPr>
          <w:p>
            <w:pPr>
              <w:jc w:val="center"/>
              <w:rPr>
                <w:rFonts w:ascii="宋体" w:hAnsi="宋体"/>
                <w:sz w:val="24"/>
              </w:rPr>
            </w:pPr>
          </w:p>
        </w:tc>
        <w:tc>
          <w:tcPr>
            <w:tcW w:w="794" w:type="dxa"/>
            <w:noWrap w:val="0"/>
            <w:vAlign w:val="center"/>
          </w:tcPr>
          <w:p>
            <w:pPr>
              <w:jc w:val="center"/>
              <w:rPr>
                <w:rFonts w:ascii="宋体" w:hAnsi="宋体"/>
                <w:sz w:val="24"/>
              </w:rPr>
            </w:pPr>
          </w:p>
        </w:tc>
      </w:tr>
    </w:tbl>
    <w:p>
      <w:pPr>
        <w:spacing w:before="240" w:line="192" w:lineRule="auto"/>
        <w:rPr>
          <w:rFonts w:hint="eastAsia" w:ascii="宋体" w:hAnsi="宋体" w:cs="楷体"/>
          <w:sz w:val="24"/>
        </w:rPr>
      </w:pPr>
      <w:r>
        <w:rPr>
          <w:rFonts w:ascii="宋体" w:hAnsi="宋体" w:cs="楷体"/>
          <w:sz w:val="24"/>
        </w:rPr>
        <w:t>说明：擅长社科普及工作可选择填写社科普及产品创作、宣讲、社科普及平台传播等</w:t>
      </w:r>
      <w:r>
        <w:rPr>
          <w:rFonts w:hint="eastAsia" w:ascii="宋体" w:hAnsi="宋体" w:cs="楷体"/>
          <w:sz w:val="24"/>
        </w:rPr>
        <w:t>。</w:t>
      </w:r>
    </w:p>
    <w:p>
      <w:pPr>
        <w:spacing w:before="91" w:line="192" w:lineRule="auto"/>
        <w:ind w:left="64" w:firstLine="360" w:firstLineChars="150"/>
        <w:rPr>
          <w:rFonts w:ascii="宋体" w:hAnsi="宋体" w:cs="楷体"/>
          <w:sz w:val="24"/>
        </w:rPr>
      </w:pPr>
    </w:p>
    <w:p>
      <w:pPr>
        <w:rPr>
          <w:rFonts w:hint="eastAsia" w:ascii="Times New Roman" w:hAnsi="Times New Roman" w:eastAsia="方正小标宋_GBK" w:cs="方正小标宋_GBK"/>
          <w:sz w:val="44"/>
          <w:szCs w:val="44"/>
        </w:rPr>
      </w:pPr>
    </w:p>
    <w:p>
      <w:pPr>
        <w:pStyle w:val="11"/>
        <w:ind w:firstLine="624"/>
        <w:jc w:val="both"/>
        <w:rPr>
          <w:rFonts w:hint="eastAsia" w:ascii="Times New Roman" w:hAnsi="Times New Roman" w:eastAsia="仿宋_GB2312"/>
          <w:color w:val="auto"/>
          <w:sz w:val="32"/>
          <w:lang w:eastAsia="zh-CN"/>
        </w:rPr>
      </w:pPr>
    </w:p>
    <w:sectPr>
      <w:footerReference r:id="rId5" w:type="default"/>
      <w:pgSz w:w="16838" w:h="11906" w:orient="landscape"/>
      <w:pgMar w:top="1247" w:right="1247" w:bottom="1247" w:left="1247" w:header="851" w:footer="124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F70D2CDD-1459-4F8C-8646-CCC1D4B66CB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90F9BEDD-F4C5-4DBA-8922-67BC7F7D43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6064D32-EFE1-491D-88F3-A5D479A6A502}"/>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embedRegular r:id="rId4" w:fontKey="{5403EE09-3C53-4C03-B924-82EBE4218159}"/>
  </w:font>
  <w:font w:name="方正小标宋_GBK">
    <w:panose1 w:val="02000000000000000000"/>
    <w:charset w:val="86"/>
    <w:family w:val="script"/>
    <w:pitch w:val="default"/>
    <w:sig w:usb0="A00002BF" w:usb1="38CF7CFA" w:usb2="00082016" w:usb3="00000000" w:csb0="00040001" w:csb1="00000000"/>
    <w:embedRegular r:id="rId5" w:fontKey="{09110AC3-5B40-4A3D-9B41-281233E8F8E9}"/>
  </w:font>
  <w:font w:name="方正小标宋简体">
    <w:panose1 w:val="02000000000000000000"/>
    <w:charset w:val="86"/>
    <w:family w:val="auto"/>
    <w:pitch w:val="default"/>
    <w:sig w:usb0="00000001" w:usb1="08000000" w:usb2="00000000" w:usb3="00000000" w:csb0="00040000" w:csb1="00000000"/>
    <w:embedRegular r:id="rId6" w:fontKey="{18156857-58FB-417E-9436-50A99F9B9BD6}"/>
  </w:font>
  <w:font w:name="楷体_GB2312">
    <w:altName w:val="楷体"/>
    <w:panose1 w:val="02010609030101010101"/>
    <w:charset w:val="86"/>
    <w:family w:val="modern"/>
    <w:pitch w:val="default"/>
    <w:sig w:usb0="00000001" w:usb1="080E0000" w:usb2="00000000" w:usb3="00000000" w:csb0="00040000" w:csb1="00000000"/>
    <w:embedRegular r:id="rId7" w:fontKey="{1C02FACD-EF64-4EB4-A314-1B7AD31E5D9E}"/>
  </w:font>
  <w:font w:name="楷体">
    <w:panose1 w:val="02010609060101010101"/>
    <w:charset w:val="86"/>
    <w:family w:val="modern"/>
    <w:pitch w:val="default"/>
    <w:sig w:usb0="800002BF" w:usb1="38CF7CFA" w:usb2="00000016" w:usb3="00000000" w:csb0="00040001" w:csb1="00000000"/>
    <w:embedRegular r:id="rId8" w:fontKey="{59B9F0B9-1077-4324-B221-9AFBD8134AFF}"/>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仿宋_GB2312" w:eastAsia="仿宋_GB2312"/>
        <w:sz w:val="24"/>
      </w:rPr>
    </w:pPr>
    <w:r>
      <w:rPr>
        <w:rFonts w:hint="eastAsia" w:ascii="仿宋_GB2312" w:eastAsia="仿宋_GB2312"/>
        <w:sz w:val="24"/>
      </w:rPr>
      <w:t xml:space="preserve">— </w:t>
    </w: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rPr>
        <w:rFonts w:ascii="Times New Roman" w:hAnsi="Times New Roman" w:eastAsia="仿宋_GB2312"/>
        <w:sz w:val="24"/>
        <w:lang w:val="zh-CN"/>
      </w:rPr>
      <w:t>3</w:t>
    </w:r>
    <w:r>
      <w:rPr>
        <w:rFonts w:ascii="Times New Roman" w:hAnsi="Times New Roman" w:eastAsia="仿宋_GB2312"/>
        <w:sz w:val="24"/>
      </w:rPr>
      <w:fldChar w:fldCharType="end"/>
    </w:r>
    <w:r>
      <w:rPr>
        <w:rFonts w:hint="eastAsia" w:ascii="仿宋_GB2312" w:eastAsia="仿宋_GB2312"/>
        <w:sz w:val="24"/>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20" w:firstLineChars="50"/>
      <w:rPr>
        <w:rFonts w:hint="eastAsia" w:ascii="仿宋_GB2312" w:eastAsia="仿宋_GB2312"/>
        <w:sz w:val="24"/>
      </w:rPr>
    </w:pPr>
    <w:r>
      <w:rPr>
        <w:rFonts w:hint="eastAsia" w:ascii="仿宋_GB2312" w:eastAsia="仿宋_GB2312"/>
        <w:sz w:val="24"/>
      </w:rPr>
      <w:t xml:space="preserve">— </w:t>
    </w: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rPr>
        <w:rFonts w:ascii="Times New Roman" w:hAnsi="Times New Roman" w:eastAsia="仿宋_GB2312"/>
        <w:sz w:val="24"/>
        <w:lang w:val="zh-CN"/>
      </w:rPr>
      <w:t>4</w:t>
    </w:r>
    <w:r>
      <w:rPr>
        <w:rFonts w:ascii="Times New Roman" w:hAnsi="Times New Roman" w:eastAsia="仿宋_GB2312"/>
        <w:sz w:val="24"/>
      </w:rPr>
      <w:fldChar w:fldCharType="end"/>
    </w:r>
    <w:r>
      <w:rPr>
        <w:rFonts w:hint="eastAsia" w:ascii="仿宋_GB2312" w:eastAsia="仿宋_GB2312"/>
        <w:sz w:val="24"/>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eastAsia="仿宋_GB2312"/>
        <w:sz w:val="24"/>
      </w:rPr>
    </w:pPr>
    <w:r>
      <w:rPr>
        <w:rFonts w:hint="eastAsia" w:ascii="仿宋_GB2312" w:eastAsia="仿宋_GB2312"/>
        <w:sz w:val="24"/>
      </w:rPr>
      <w:t xml:space="preserve">— </w:t>
    </w: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rPr>
        <w:rFonts w:ascii="Times New Roman" w:hAnsi="Times New Roman" w:eastAsia="仿宋_GB2312"/>
        <w:sz w:val="24"/>
        <w:lang w:val="zh-CN"/>
      </w:rPr>
      <w:t>5</w:t>
    </w:r>
    <w:r>
      <w:rPr>
        <w:rFonts w:ascii="Times New Roman" w:hAnsi="Times New Roman" w:eastAsia="仿宋_GB2312"/>
        <w:sz w:val="24"/>
      </w:rPr>
      <w:fldChar w:fldCharType="end"/>
    </w:r>
    <w:r>
      <w:rPr>
        <w:rFonts w:hint="eastAsia" w:ascii="仿宋_GB2312" w:eastAsia="仿宋_GB2312"/>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FFA0B"/>
    <w:rsid w:val="00191E9B"/>
    <w:rsid w:val="0056663B"/>
    <w:rsid w:val="00917DB4"/>
    <w:rsid w:val="00A54FCE"/>
    <w:rsid w:val="0F5D4EFD"/>
    <w:rsid w:val="0F6BDB42"/>
    <w:rsid w:val="1BB97EC6"/>
    <w:rsid w:val="33EF7FA4"/>
    <w:rsid w:val="373BDC69"/>
    <w:rsid w:val="379BCEFD"/>
    <w:rsid w:val="3E6F4636"/>
    <w:rsid w:val="3EFDF4CE"/>
    <w:rsid w:val="3FB7F93F"/>
    <w:rsid w:val="476C54DB"/>
    <w:rsid w:val="57D52E13"/>
    <w:rsid w:val="5ADE0B7F"/>
    <w:rsid w:val="5DF78013"/>
    <w:rsid w:val="5FD99ED2"/>
    <w:rsid w:val="5FDAB19F"/>
    <w:rsid w:val="61B731D5"/>
    <w:rsid w:val="6B3BADEF"/>
    <w:rsid w:val="6D137DC6"/>
    <w:rsid w:val="74C7A3A1"/>
    <w:rsid w:val="75DF54F6"/>
    <w:rsid w:val="7BDBED1B"/>
    <w:rsid w:val="7D3F8692"/>
    <w:rsid w:val="7D7B1E46"/>
    <w:rsid w:val="7EBA905C"/>
    <w:rsid w:val="7EED1765"/>
    <w:rsid w:val="7EFF8213"/>
    <w:rsid w:val="7FF7AF85"/>
    <w:rsid w:val="7FFF3EE5"/>
    <w:rsid w:val="BF3F6485"/>
    <w:rsid w:val="BF7FFA0B"/>
    <w:rsid w:val="CFA15D4D"/>
    <w:rsid w:val="CFFFBFF2"/>
    <w:rsid w:val="D7EDB23A"/>
    <w:rsid w:val="DDEF6596"/>
    <w:rsid w:val="DF7FB76A"/>
    <w:rsid w:val="E8F7FA1A"/>
    <w:rsid w:val="EDBA7149"/>
    <w:rsid w:val="F3DB8D09"/>
    <w:rsid w:val="F61FD16C"/>
    <w:rsid w:val="F7DEB43A"/>
    <w:rsid w:val="F7FD843D"/>
    <w:rsid w:val="F9D78B1F"/>
    <w:rsid w:val="FB7E8FF5"/>
    <w:rsid w:val="FDF85A22"/>
    <w:rsid w:val="FE9A066E"/>
    <w:rsid w:val="FF3B48D7"/>
    <w:rsid w:val="FFE97877"/>
    <w:rsid w:val="FFEE0DDE"/>
    <w:rsid w:val="FFEF532B"/>
    <w:rsid w:val="FFFF0A3A"/>
    <w:rsid w:val="FFFF6B5B"/>
    <w:rsid w:val="FFFFA852"/>
    <w:rsid w:val="FFFFB2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Plain Text"/>
    <w:basedOn w:val="1"/>
    <w:qFormat/>
    <w:uiPriority w:val="99"/>
    <w:rPr>
      <w:rFonts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szCs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uiPriority w:val="0"/>
    <w:rPr>
      <w:kern w:val="2"/>
      <w:sz w:val="18"/>
      <w:szCs w:val="18"/>
    </w:rPr>
  </w:style>
  <w:style w:type="paragraph" w:customStyle="1" w:styleId="11">
    <w:name w:val="正文首行缩进 21"/>
    <w:basedOn w:val="12"/>
    <w:qFormat/>
    <w:uiPriority w:val="0"/>
    <w:pPr>
      <w:widowControl/>
      <w:adjustRightInd w:val="0"/>
      <w:spacing w:line="300" w:lineRule="auto"/>
      <w:ind w:firstLine="420" w:firstLineChars="200"/>
      <w:jc w:val="left"/>
      <w:textAlignment w:val="baseline"/>
    </w:pPr>
    <w:rPr>
      <w:rFonts w:ascii="Arial" w:hAnsi="Arial"/>
      <w:color w:val="000000"/>
      <w:sz w:val="22"/>
      <w:lang w:eastAsia="en-US"/>
    </w:rPr>
  </w:style>
  <w:style w:type="paragraph" w:customStyle="1" w:styleId="12">
    <w:name w:val="正文文本缩进1"/>
    <w:basedOn w:val="1"/>
    <w:qFormat/>
    <w:uiPriority w:val="0"/>
    <w:pPr>
      <w:adjustRightInd w:val="0"/>
      <w:snapToGrid w:val="0"/>
      <w:spacing w:line="360" w:lineRule="auto"/>
      <w:ind w:left="1680" w:hanging="990" w:firstLineChars="200"/>
    </w:pPr>
    <w:rPr>
      <w:rFonts w:cs="仿宋_GB2312"/>
      <w:spacing w:val="-4"/>
      <w:szCs w:val="32"/>
    </w:rPr>
  </w:style>
  <w:style w:type="table" w:customStyle="1" w:styleId="13">
    <w:name w:val="Table Normal"/>
    <w:unhideWhenUsed/>
    <w:qFormat/>
    <w:uiPriority w:val="0"/>
    <w:rPr>
      <w:lang w:val="en-US" w:eastAsia="zh-CN" w:bidi="ar-SA"/>
    </w:rPr>
    <w:tblPr>
      <w:tblStyle w:val="6"/>
      <w:tblCellMar>
        <w:top w:w="0" w:type="dxa"/>
        <w:left w:w="0" w:type="dxa"/>
        <w:bottom w:w="0" w:type="dxa"/>
        <w:right w:w="0" w:type="dxa"/>
      </w:tblCellMar>
    </w:tblPr>
  </w:style>
  <w:style w:type="paragraph" w:customStyle="1" w:styleId="14">
    <w:name w:val="p0"/>
    <w:basedOn w:val="1"/>
    <w:qFormat/>
    <w:uiPriority w:val="0"/>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1455</Words>
  <Characters>1523</Characters>
  <Lines>182</Lines>
  <Paragraphs>204</Paragraphs>
  <TotalTime>0</TotalTime>
  <ScaleCrop>false</ScaleCrop>
  <LinksUpToDate>false</LinksUpToDate>
  <CharactersWithSpaces>1809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2023-05-18T18:42:00Z</dcterms:created>
  <dc:creator>黄怡潇</dc:creator>
  <cp:lastModifiedBy>阿伟</cp:lastModifiedBy>
  <cp:lastPrinted>2023-05-24T08:12:00Z</cp:lastPrinted>
  <dcterms:modified xsi:type="dcterms:W3CDTF">2023-09-04T07:52:05Z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15E6CCC3AF594AB4AF2482208117AECE_13</vt:lpwstr>
  </property>
</Properties>
</file>