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6" w:line="184" w:lineRule="auto"/>
        <w:jc w:val="left"/>
        <w:rPr>
          <w:rFonts w:ascii="仿宋" w:hAnsi="仿宋" w:eastAsia="仿宋" w:cs="仿宋"/>
          <w:spacing w:val="-5"/>
          <w:sz w:val="28"/>
          <w:szCs w:val="28"/>
        </w:rPr>
      </w:pPr>
    </w:p>
    <w:p>
      <w:pPr>
        <w:spacing w:before="206" w:line="184" w:lineRule="auto"/>
        <w:jc w:val="left"/>
        <w:rPr>
          <w:rFonts w:ascii="仿宋" w:hAnsi="仿宋" w:eastAsia="仿宋" w:cs="仿宋"/>
          <w:spacing w:val="-5"/>
          <w:sz w:val="28"/>
          <w:szCs w:val="28"/>
        </w:rPr>
      </w:pPr>
    </w:p>
    <w:p>
      <w:pPr>
        <w:spacing w:before="143" w:line="185" w:lineRule="auto"/>
        <w:ind w:firstLine="603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6"/>
          <w:szCs w:val="36"/>
        </w:rPr>
        <w:t>2022</w:t>
      </w:r>
      <w:r>
        <w:rPr>
          <w:rFonts w:ascii="Times New Roman" w:hAnsi="Times New Roman" w:eastAsia="Times New Roman" w:cs="Times New Roman"/>
          <w:spacing w:val="3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年江西省科普讲解大赛</w:t>
      </w:r>
      <w:r>
        <w:rPr>
          <w:rFonts w:hint="eastAsia" w:ascii="宋体" w:hAnsi="宋体" w:eastAsia="宋体" w:cs="宋体"/>
          <w:spacing w:val="-1"/>
          <w:sz w:val="36"/>
          <w:szCs w:val="36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校内</w:t>
      </w:r>
      <w:r>
        <w:rPr>
          <w:rFonts w:ascii="宋体" w:hAnsi="宋体" w:eastAsia="宋体" w:cs="宋体"/>
          <w:spacing w:val="-1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hAnsi="宋体" w:eastAsia="宋体" w:cs="宋体"/>
          <w:spacing w:val="-1"/>
          <w:sz w:val="28"/>
          <w:szCs w:val="28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名表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学生用）</w:t>
      </w:r>
    </w:p>
    <w:p/>
    <w:p>
      <w:pPr>
        <w:spacing w:line="198" w:lineRule="exact"/>
      </w:pPr>
    </w:p>
    <w:tbl>
      <w:tblPr>
        <w:tblStyle w:val="5"/>
        <w:tblW w:w="8840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229"/>
        <w:gridCol w:w="778"/>
        <w:gridCol w:w="849"/>
        <w:gridCol w:w="850"/>
        <w:gridCol w:w="1225"/>
        <w:gridCol w:w="191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71" w:type="dxa"/>
            <w:vAlign w:val="center"/>
          </w:tcPr>
          <w:p>
            <w:pPr>
              <w:spacing w:before="206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spacing w:before="206" w:line="184" w:lineRule="auto"/>
              <w:ind w:firstLine="1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206" w:line="184" w:lineRule="auto"/>
              <w:ind w:firstLine="1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before="91" w:line="184" w:lineRule="auto"/>
              <w:ind w:firstLine="3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71" w:type="dxa"/>
            <w:vAlign w:val="center"/>
          </w:tcPr>
          <w:p>
            <w:pPr>
              <w:spacing w:before="203" w:line="184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学院或系部</w:t>
            </w:r>
          </w:p>
        </w:tc>
        <w:tc>
          <w:tcPr>
            <w:tcW w:w="5122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71" w:type="dxa"/>
            <w:vAlign w:val="center"/>
          </w:tcPr>
          <w:p>
            <w:pPr>
              <w:spacing w:before="202" w:line="18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spacing w:before="202" w:line="184" w:lineRule="auto"/>
              <w:ind w:firstLine="30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871" w:type="dxa"/>
            <w:vAlign w:val="center"/>
          </w:tcPr>
          <w:p>
            <w:pPr>
              <w:spacing w:before="265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spacing w:before="265" w:line="184" w:lineRule="auto"/>
              <w:ind w:firstLine="3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871" w:type="dxa"/>
            <w:vAlign w:val="center"/>
          </w:tcPr>
          <w:p>
            <w:pPr>
              <w:spacing w:before="91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自主命题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71" w:type="dxa"/>
            <w:vAlign w:val="center"/>
          </w:tcPr>
          <w:p>
            <w:pPr>
              <w:spacing w:before="240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指导老师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778" w:type="dxa"/>
            <w:vAlign w:val="top"/>
          </w:tcPr>
          <w:p>
            <w:pPr>
              <w:spacing w:before="240" w:line="184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职称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240" w:line="184" w:lineRule="auto"/>
              <w:ind w:firstLine="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电话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</w:trPr>
        <w:tc>
          <w:tcPr>
            <w:tcW w:w="1871" w:type="dxa"/>
            <w:vAlign w:val="center"/>
          </w:tcPr>
          <w:p>
            <w:pPr>
              <w:spacing w:before="91" w:line="316" w:lineRule="auto"/>
              <w:ind w:right="207"/>
              <w:jc w:val="center"/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学院或系部</w:t>
            </w:r>
          </w:p>
          <w:p>
            <w:pPr>
              <w:spacing w:before="91" w:line="316" w:lineRule="auto"/>
              <w:ind w:right="20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推荐意见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91" w:line="184" w:lineRule="auto"/>
              <w:ind w:firstLine="35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（盖章）</w:t>
            </w:r>
          </w:p>
          <w:p>
            <w:pPr>
              <w:spacing w:before="200" w:line="184" w:lineRule="auto"/>
              <w:ind w:firstLine="37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  <w:lang w:val="en-US" w:eastAsia="zh-CN"/>
              </w:rPr>
              <w:t>2022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6" w:hRule="atLeast"/>
        </w:trPr>
        <w:tc>
          <w:tcPr>
            <w:tcW w:w="1871" w:type="dxa"/>
            <w:vAlign w:val="center"/>
          </w:tcPr>
          <w:p>
            <w:pPr>
              <w:spacing w:before="307" w:line="18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备注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spacing w:before="307" w:line="184" w:lineRule="auto"/>
              <w:ind w:firstLine="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讲解所需的服装、道具、多媒体资料等由选手自备。</w:t>
            </w:r>
          </w:p>
        </w:tc>
      </w:tr>
    </w:tbl>
    <w:p>
      <w:pPr>
        <w:spacing w:before="133" w:line="342" w:lineRule="auto"/>
        <w:ind w:left="16" w:firstLine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以推荐单位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+</w:t>
      </w:r>
      <w:r>
        <w:rPr>
          <w:rFonts w:ascii="仿宋" w:hAnsi="仿宋" w:eastAsia="仿宋" w:cs="仿宋"/>
          <w:spacing w:val="-6"/>
          <w:sz w:val="28"/>
          <w:szCs w:val="28"/>
        </w:rPr>
        <w:t>选手姓名命名。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2022</w:t>
      </w:r>
      <w:r>
        <w:rPr>
          <w:rFonts w:ascii="Times New Roman" w:hAnsi="Times New Roman" w:eastAsia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年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pacing w:val="-6"/>
          <w:sz w:val="28"/>
          <w:szCs w:val="28"/>
        </w:rPr>
        <w:t>月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62"/>
          <w:w w:val="10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日前请将此表文档及扫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描件发送至邮箱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instrText xml:space="preserve"> HYPERLINK "mailto:srzykyc@126.com" </w:instrTex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>srzykyc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</w:rPr>
        <w:t>@</w:t>
      </w:r>
      <w:r>
        <w:rPr>
          <w:rStyle w:val="4"/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>126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</w:rPr>
        <w:t>.com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before="287" w:line="18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footerReference r:id="rId5" w:type="default"/>
      <w:pgSz w:w="11906" w:h="16839"/>
      <w:pgMar w:top="1431" w:right="1530" w:bottom="400" w:left="15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986790</wp:posOffset>
          </wp:positionH>
          <wp:positionV relativeFrom="page">
            <wp:posOffset>1170305</wp:posOffset>
          </wp:positionV>
          <wp:extent cx="6350" cy="317500"/>
          <wp:effectExtent l="0" t="0" r="0" b="0"/>
          <wp:wrapNone/>
          <wp:docPr id="27" name="I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9CE433D"/>
    <w:rsid w:val="620C4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136</Words>
  <Characters>160</Characters>
  <TotalTime>10</TotalTime>
  <ScaleCrop>false</ScaleCrop>
  <LinksUpToDate>false</LinksUpToDate>
  <CharactersWithSpaces>176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2022-03-14T16:08:00Z</dcterms:created>
  <dc:creator>省联社办公室公文管理员</dc:creator>
  <cp:lastModifiedBy>阿伟</cp:lastModifiedBy>
  <dcterms:modified xsi:type="dcterms:W3CDTF">2022-03-19T08:00:15Z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2022-03-19T13:43:39Z</vt:filetime>
  </property>
  <property fmtid="{D5CDD505-2E9C-101B-9397-08002B2CF9AE}" pid="4" name="KSOProductBuildVer">
    <vt:lpwstr>2052-11.1.0.11365</vt:lpwstr>
  </property>
  <property fmtid="{D5CDD505-2E9C-101B-9397-08002B2CF9AE}" pid="5" name="ICV">
    <vt:lpwstr>7D31313F24B647F5B8ABF2A0CD6BD5AB</vt:lpwstr>
  </property>
</Properties>
</file>